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636" w:rsidRPr="00C05469" w:rsidRDefault="00701636" w:rsidP="00701636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  <w:r w:rsidRPr="00C05469">
        <w:rPr>
          <w:rFonts w:ascii="Times New Roman" w:hAnsi="Times New Roman" w:cs="Times New Roman"/>
          <w:sz w:val="36"/>
          <w:szCs w:val="36"/>
        </w:rPr>
        <w:t>Муниципальное общеобразовательное учреждение «</w:t>
      </w:r>
      <w:r>
        <w:rPr>
          <w:rFonts w:ascii="Times New Roman" w:hAnsi="Times New Roman" w:cs="Times New Roman"/>
          <w:sz w:val="36"/>
          <w:szCs w:val="36"/>
        </w:rPr>
        <w:t>С</w:t>
      </w:r>
      <w:r w:rsidRPr="00C05469">
        <w:rPr>
          <w:rFonts w:ascii="Times New Roman" w:hAnsi="Times New Roman" w:cs="Times New Roman"/>
          <w:sz w:val="36"/>
          <w:szCs w:val="36"/>
        </w:rPr>
        <w:t>редняя общеобразовательная школа с углубленным изучением отдельных предметов №32»</w:t>
      </w:r>
    </w:p>
    <w:p w:rsidR="00701636" w:rsidRPr="00C05469" w:rsidRDefault="00701636" w:rsidP="00701636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701636" w:rsidRDefault="00701636" w:rsidP="0070163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1636" w:rsidRDefault="00701636" w:rsidP="0070163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1636" w:rsidRDefault="00701636" w:rsidP="0070163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1636" w:rsidRDefault="00701636" w:rsidP="0070163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1636" w:rsidRDefault="00701636" w:rsidP="0070163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1636" w:rsidRDefault="00701636" w:rsidP="0070163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1636" w:rsidRDefault="00701636" w:rsidP="0070163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1636" w:rsidRDefault="00701636" w:rsidP="0070163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1636" w:rsidRDefault="00701636" w:rsidP="0070163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1636" w:rsidRPr="00C05469" w:rsidRDefault="00701636" w:rsidP="00701636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  <w:r w:rsidRPr="00C05469">
        <w:rPr>
          <w:rFonts w:ascii="Times New Roman" w:hAnsi="Times New Roman" w:cs="Times New Roman"/>
          <w:sz w:val="36"/>
          <w:szCs w:val="36"/>
        </w:rPr>
        <w:t>Учебная п</w:t>
      </w:r>
      <w:r>
        <w:rPr>
          <w:rFonts w:ascii="Times New Roman" w:hAnsi="Times New Roman" w:cs="Times New Roman"/>
          <w:sz w:val="36"/>
          <w:szCs w:val="36"/>
        </w:rPr>
        <w:t>рограмма по технологии.</w:t>
      </w:r>
    </w:p>
    <w:p w:rsidR="00701636" w:rsidRPr="00C05469" w:rsidRDefault="00701636" w:rsidP="00701636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701636" w:rsidRPr="00C05469" w:rsidRDefault="00701636" w:rsidP="00701636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701636" w:rsidRPr="00C05469" w:rsidRDefault="00701636" w:rsidP="00701636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701636" w:rsidRPr="00C05469" w:rsidRDefault="00701636" w:rsidP="00701636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  <w:r w:rsidRPr="00C05469">
        <w:rPr>
          <w:rFonts w:ascii="Times New Roman" w:hAnsi="Times New Roman" w:cs="Times New Roman"/>
          <w:sz w:val="36"/>
          <w:szCs w:val="36"/>
        </w:rPr>
        <w:t>Разработал:  учитель начальных классов</w:t>
      </w:r>
    </w:p>
    <w:p w:rsidR="00701636" w:rsidRPr="00C05469" w:rsidRDefault="00701636" w:rsidP="00701636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  <w:r w:rsidRPr="00C05469">
        <w:rPr>
          <w:rFonts w:ascii="Times New Roman" w:hAnsi="Times New Roman" w:cs="Times New Roman"/>
          <w:sz w:val="36"/>
          <w:szCs w:val="36"/>
        </w:rPr>
        <w:t>Безик Анна Александровна.</w:t>
      </w:r>
    </w:p>
    <w:p w:rsidR="00701636" w:rsidRPr="00C05469" w:rsidRDefault="00701636" w:rsidP="00701636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701636" w:rsidRPr="00C05469" w:rsidRDefault="00701636" w:rsidP="0070163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701636" w:rsidRPr="00C05469" w:rsidRDefault="00701636" w:rsidP="0070163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701636" w:rsidRPr="00C05469" w:rsidRDefault="00701636" w:rsidP="0070163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701636" w:rsidRDefault="00701636" w:rsidP="0070163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1636" w:rsidRDefault="00701636" w:rsidP="0070163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1636" w:rsidRDefault="00701636" w:rsidP="0070163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1636" w:rsidRDefault="00701636" w:rsidP="0070163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1636" w:rsidRDefault="00701636" w:rsidP="0070163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1636" w:rsidRDefault="00701636" w:rsidP="0070163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1636" w:rsidRDefault="00701636" w:rsidP="0070163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1636" w:rsidRDefault="00701636" w:rsidP="0070163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1636" w:rsidRDefault="00701636" w:rsidP="0070163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1636" w:rsidRDefault="00701636" w:rsidP="0070163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1636" w:rsidRDefault="00701636" w:rsidP="0070163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1636" w:rsidRDefault="00701636" w:rsidP="0070163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1636" w:rsidRDefault="00701636" w:rsidP="0070163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1636" w:rsidRDefault="00701636" w:rsidP="0070163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1636" w:rsidRDefault="00701636" w:rsidP="0070163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1636" w:rsidRDefault="00701636" w:rsidP="0070163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1636" w:rsidRDefault="00701636" w:rsidP="0070163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1636" w:rsidRDefault="00701636" w:rsidP="00701636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Курск 2010 год</w:t>
      </w:r>
    </w:p>
    <w:p w:rsidR="00701636" w:rsidRDefault="00701636" w:rsidP="00701636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701636" w:rsidRDefault="00701636" w:rsidP="00701636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701636" w:rsidRPr="00C05469" w:rsidRDefault="00701636" w:rsidP="00701636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701636" w:rsidRDefault="00701636" w:rsidP="00701636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701636" w:rsidRDefault="00701636" w:rsidP="00701636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701636" w:rsidRDefault="00701636" w:rsidP="00701636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701636" w:rsidRDefault="00701636" w:rsidP="00701636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701636" w:rsidRDefault="00701636" w:rsidP="00701636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701636" w:rsidRDefault="00701636" w:rsidP="00701636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701636" w:rsidRDefault="00701636" w:rsidP="00701636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Учебная программа по технологии в 1 классе.</w:t>
      </w:r>
    </w:p>
    <w:p w:rsidR="00701636" w:rsidRDefault="00701636" w:rsidP="00701636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701636" w:rsidRDefault="00701636" w:rsidP="00701636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Основания для разработки программы: ФГОС, учебный план 1 класса, примерные программы по технологии.</w:t>
      </w:r>
    </w:p>
    <w:p w:rsidR="00701636" w:rsidRDefault="00701636" w:rsidP="00701636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701636" w:rsidRDefault="00701636" w:rsidP="00701636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701636" w:rsidRDefault="00701636" w:rsidP="00701636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701636" w:rsidRDefault="00701636" w:rsidP="00701636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701636" w:rsidRDefault="00701636" w:rsidP="00701636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701636" w:rsidRDefault="00701636" w:rsidP="00701636">
      <w:pPr>
        <w:pStyle w:val="a3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Программа рассмотрена и одобрена для изучения на заседании МО</w:t>
      </w:r>
    </w:p>
    <w:p w:rsidR="00701636" w:rsidRDefault="00701636" w:rsidP="00701636">
      <w:pPr>
        <w:pStyle w:val="a3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Протокол № ______________ от ________________</w:t>
      </w:r>
    </w:p>
    <w:p w:rsidR="00701636" w:rsidRDefault="00701636" w:rsidP="00701636">
      <w:pPr>
        <w:pStyle w:val="a3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Председатель МО ___________________ /Татаренкова И.А./</w:t>
      </w:r>
    </w:p>
    <w:p w:rsidR="00701636" w:rsidRDefault="00701636" w:rsidP="00701636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701636" w:rsidRDefault="00701636" w:rsidP="00701636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701636" w:rsidRDefault="00701636" w:rsidP="00701636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701636" w:rsidRDefault="00701636" w:rsidP="00701636">
      <w:pPr>
        <w:pStyle w:val="a3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Программа утверждена на заседании МС</w:t>
      </w:r>
    </w:p>
    <w:p w:rsidR="00701636" w:rsidRDefault="00701636" w:rsidP="00701636">
      <w:pPr>
        <w:pStyle w:val="a3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Протокол № ______________ от ________________</w:t>
      </w:r>
    </w:p>
    <w:p w:rsidR="002C7E1E" w:rsidRDefault="00701636" w:rsidP="00701636">
      <w:pPr>
        <w:pStyle w:val="a3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Председатель МС ___________________/ Жиляева В.М./</w:t>
      </w:r>
    </w:p>
    <w:p w:rsidR="00701636" w:rsidRDefault="00701636" w:rsidP="00701636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701636" w:rsidRDefault="00701636" w:rsidP="00701636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701636" w:rsidRDefault="00701636" w:rsidP="00701636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701636" w:rsidRDefault="00701636" w:rsidP="00701636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701636" w:rsidRDefault="00701636" w:rsidP="00701636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701636" w:rsidRDefault="00701636" w:rsidP="00701636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701636" w:rsidRDefault="00701636" w:rsidP="00701636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701636" w:rsidRDefault="00701636" w:rsidP="00701636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701636" w:rsidRDefault="00701636" w:rsidP="00701636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701636" w:rsidRDefault="00701636" w:rsidP="00701636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701636" w:rsidRPr="00EC2197" w:rsidRDefault="00701636" w:rsidP="00701636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219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701636" w:rsidRPr="00EC2197" w:rsidRDefault="00701636" w:rsidP="0070163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C2197">
        <w:rPr>
          <w:rFonts w:ascii="Times New Roman" w:eastAsia="Times New Roman" w:hAnsi="Times New Roman" w:cs="Times New Roman"/>
          <w:sz w:val="24"/>
          <w:szCs w:val="24"/>
        </w:rPr>
        <w:t>Учебная программа</w:t>
      </w:r>
      <w:r w:rsidRPr="00EC2197">
        <w:rPr>
          <w:rFonts w:ascii="Times New Roman" w:hAnsi="Times New Roman" w:cs="Times New Roman"/>
          <w:sz w:val="24"/>
          <w:szCs w:val="24"/>
        </w:rPr>
        <w:t xml:space="preserve"> по технологии для 1</w:t>
      </w:r>
      <w:r w:rsidRPr="00EC2197">
        <w:rPr>
          <w:rFonts w:ascii="Times New Roman" w:eastAsia="Times New Roman" w:hAnsi="Times New Roman" w:cs="Times New Roman"/>
          <w:sz w:val="24"/>
          <w:szCs w:val="24"/>
        </w:rPr>
        <w:t xml:space="preserve"> класса составлена на основе требований Федерального компонента государственного стандарта общего образования, учебного плана для 1 класса МОУ «Средняя общеобразовательная школа с углубленным изучением отдельных предметов №32» г. Курска.</w:t>
      </w:r>
      <w:proofErr w:type="gramEnd"/>
    </w:p>
    <w:p w:rsidR="001D35B6" w:rsidRPr="00EC2197" w:rsidRDefault="00447F97" w:rsidP="00447F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C219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</w:t>
      </w:r>
      <w:r w:rsidR="001D35B6" w:rsidRPr="00EC2197">
        <w:rPr>
          <w:rFonts w:ascii="Times New Roman" w:eastAsiaTheme="minorHAnsi" w:hAnsi="Times New Roman" w:cs="Times New Roman"/>
          <w:sz w:val="24"/>
          <w:szCs w:val="24"/>
          <w:lang w:eastAsia="en-US"/>
        </w:rPr>
        <w:t>В рамках авторской программы «Художественно&lt;конструкторская деятельность» первый год обучения занимает особое место. В частности, большое внимание уделяется адаптационным возможностям уроков практического труда в школе. Проблема адаптации первоклассников к условиям школьной жизни является важной для их последующего успешного обучения, но решается она подчас с большим трудом. Между тем, уроки технологии позволяют решать многие сложные аспекты этой проблемы естественным образом, без специальных дополнительных мероприятий.</w:t>
      </w:r>
    </w:p>
    <w:p w:rsidR="001D35B6" w:rsidRPr="00EC2197" w:rsidRDefault="00447F97" w:rsidP="00447F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C219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</w:t>
      </w:r>
      <w:r w:rsidR="001D35B6" w:rsidRPr="00EC2197">
        <w:rPr>
          <w:rFonts w:ascii="Times New Roman" w:eastAsiaTheme="minorHAnsi" w:hAnsi="Times New Roman" w:cs="Times New Roman"/>
          <w:sz w:val="24"/>
          <w:szCs w:val="24"/>
          <w:lang w:eastAsia="en-US"/>
        </w:rPr>
        <w:t>Во-первых, они сами по себе вызывают у детей большой интерес, поскольку основаны на живой преобразовательной деятельности. Поддержанию этого интереса за счёт содержания уроков и творческих методов работы мы уделяем особое внимание, а это, в свою очередь, положительно сказывается на учебной мотивации в целом.</w:t>
      </w:r>
    </w:p>
    <w:p w:rsidR="001D35B6" w:rsidRPr="00EC2197" w:rsidRDefault="00447F97" w:rsidP="00447F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C219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</w:t>
      </w:r>
      <w:r w:rsidR="001D35B6" w:rsidRPr="00EC2197">
        <w:rPr>
          <w:rFonts w:ascii="Times New Roman" w:eastAsiaTheme="minorHAnsi" w:hAnsi="Times New Roman" w:cs="Times New Roman"/>
          <w:sz w:val="24"/>
          <w:szCs w:val="24"/>
          <w:lang w:eastAsia="en-US"/>
        </w:rPr>
        <w:t>Во-вторых, эти уроки эффективно помогают устранять психофизиологическое недоразвитие, которым отмечены многие первоклассники и с которым связаны основные учебные трудности</w:t>
      </w:r>
      <w:r w:rsidRPr="00EC219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1D35B6" w:rsidRPr="00EC2197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первого этапа школьной жизни. Под психофизиологическим недоразвитием подразумеваются:</w:t>
      </w:r>
    </w:p>
    <w:p w:rsidR="001D35B6" w:rsidRPr="00EC2197" w:rsidRDefault="001D35B6" w:rsidP="00447F97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C2197">
        <w:rPr>
          <w:rFonts w:ascii="Times New Roman" w:eastAsiaTheme="minorHAnsi" w:hAnsi="Times New Roman" w:cs="Times New Roman"/>
          <w:sz w:val="24"/>
          <w:szCs w:val="24"/>
          <w:lang w:eastAsia="en-US"/>
        </w:rPr>
        <w:t>а) недостаточный уровень развития основных психических процессов, участвующих в познавательной деятельности (внимания, воображения, памяти, мышления и речи);</w:t>
      </w:r>
    </w:p>
    <w:p w:rsidR="001D35B6" w:rsidRPr="00EC2197" w:rsidRDefault="001D35B6" w:rsidP="00447F97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C2197">
        <w:rPr>
          <w:rFonts w:ascii="Times New Roman" w:eastAsiaTheme="minorHAnsi" w:hAnsi="Times New Roman" w:cs="Times New Roman"/>
          <w:sz w:val="24"/>
          <w:szCs w:val="24"/>
          <w:lang w:eastAsia="en-US"/>
        </w:rPr>
        <w:t>б) ограниченный запас сенсорного опыта и живых представлений об окружающем мире;</w:t>
      </w:r>
    </w:p>
    <w:p w:rsidR="001D35B6" w:rsidRPr="00EC2197" w:rsidRDefault="001D35B6" w:rsidP="00447F97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C219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в) недостаточный уровень важнейших физиологических показателей (развитие мелкой мускулатуры, координация движений и пр.). Для решения этой задачи </w:t>
      </w:r>
      <w:r w:rsidR="00447F97" w:rsidRPr="00EC219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авторы предлагают </w:t>
      </w:r>
      <w:r w:rsidRPr="00EC2197">
        <w:rPr>
          <w:rFonts w:ascii="Times New Roman" w:eastAsiaTheme="minorHAnsi" w:hAnsi="Times New Roman" w:cs="Times New Roman"/>
          <w:sz w:val="24"/>
          <w:szCs w:val="24"/>
          <w:lang w:eastAsia="en-US"/>
        </w:rPr>
        <w:t>специально выстроенную систему уроков, направленную на гармонизацию психофизиологического развития детей.</w:t>
      </w:r>
    </w:p>
    <w:p w:rsidR="001D35B6" w:rsidRPr="00EC2197" w:rsidRDefault="00447F97" w:rsidP="00447F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C219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</w:t>
      </w:r>
      <w:r w:rsidR="001D35B6" w:rsidRPr="00EC2197">
        <w:rPr>
          <w:rFonts w:ascii="Times New Roman" w:eastAsiaTheme="minorHAnsi" w:hAnsi="Times New Roman" w:cs="Times New Roman"/>
          <w:sz w:val="24"/>
          <w:szCs w:val="24"/>
          <w:lang w:eastAsia="en-US"/>
        </w:rPr>
        <w:t>В-третьих, умственные действия учеников на этих уроках имеют внешнее, материальное выражение – что позволяет их лучше диагностировать и управлять их развитием. Данное обстоятельство также нашло своё отражение в программе первого года обучения.</w:t>
      </w:r>
    </w:p>
    <w:p w:rsidR="001D35B6" w:rsidRPr="00EC2197" w:rsidRDefault="00447F97" w:rsidP="00447F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C219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В-четвертых</w:t>
      </w:r>
      <w:r w:rsidR="001D35B6" w:rsidRPr="00EC2197">
        <w:rPr>
          <w:rFonts w:ascii="Times New Roman" w:eastAsiaTheme="minorHAnsi" w:hAnsi="Times New Roman" w:cs="Times New Roman"/>
          <w:sz w:val="24"/>
          <w:szCs w:val="24"/>
          <w:lang w:eastAsia="en-US"/>
        </w:rPr>
        <w:t>, практическая форма выполнения учебных заданий позволяет включать детей в совместную работу, учить их коммуникативной практике.</w:t>
      </w:r>
    </w:p>
    <w:p w:rsidR="001D35B6" w:rsidRPr="00EC2197" w:rsidRDefault="00447F97" w:rsidP="00447F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C219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</w:t>
      </w:r>
      <w:r w:rsidR="001D35B6" w:rsidRPr="00EC2197">
        <w:rPr>
          <w:rFonts w:ascii="Times New Roman" w:eastAsiaTheme="minorHAnsi" w:hAnsi="Times New Roman" w:cs="Times New Roman"/>
          <w:sz w:val="24"/>
          <w:szCs w:val="24"/>
          <w:lang w:eastAsia="en-US"/>
        </w:rPr>
        <w:t>С учётом сказанного основные задачи уроков технологии в работе с первоклассниками можно обозначить следующим образом:</w:t>
      </w:r>
    </w:p>
    <w:p w:rsidR="001D35B6" w:rsidRPr="00EC2197" w:rsidRDefault="001D35B6" w:rsidP="00447F97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C2197">
        <w:rPr>
          <w:rFonts w:ascii="Times New Roman" w:eastAsiaTheme="minorHAnsi" w:hAnsi="Times New Roman" w:cs="Times New Roman"/>
          <w:sz w:val="24"/>
          <w:szCs w:val="24"/>
          <w:lang w:eastAsia="en-US"/>
        </w:rPr>
        <w:t>1) привитие интереса к занятиям, формирование учебной мотивации;</w:t>
      </w:r>
    </w:p>
    <w:p w:rsidR="001D35B6" w:rsidRPr="00EC2197" w:rsidRDefault="001D35B6" w:rsidP="00447F97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C2197">
        <w:rPr>
          <w:rFonts w:ascii="Times New Roman" w:eastAsiaTheme="minorHAnsi" w:hAnsi="Times New Roman" w:cs="Times New Roman"/>
          <w:sz w:val="24"/>
          <w:szCs w:val="24"/>
          <w:lang w:eastAsia="en-US"/>
        </w:rPr>
        <w:t>2) формирование произвольности поведения, умения слушать и понимать учителя;</w:t>
      </w:r>
    </w:p>
    <w:p w:rsidR="001D35B6" w:rsidRPr="00EC2197" w:rsidRDefault="001D35B6" w:rsidP="00447F97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C2197">
        <w:rPr>
          <w:rFonts w:ascii="Times New Roman" w:eastAsiaTheme="minorHAnsi" w:hAnsi="Times New Roman" w:cs="Times New Roman"/>
          <w:sz w:val="24"/>
          <w:szCs w:val="24"/>
          <w:lang w:eastAsia="en-US"/>
        </w:rPr>
        <w:t>3) воспитание коммуникативных умений, правильного поведения в коллективе сверстников, организованности и культуры труда;</w:t>
      </w:r>
    </w:p>
    <w:p w:rsidR="001D35B6" w:rsidRPr="00EC2197" w:rsidRDefault="001D35B6" w:rsidP="00447F97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C2197">
        <w:rPr>
          <w:rFonts w:ascii="Times New Roman" w:eastAsiaTheme="minorHAnsi" w:hAnsi="Times New Roman" w:cs="Times New Roman"/>
          <w:sz w:val="24"/>
          <w:szCs w:val="24"/>
          <w:lang w:eastAsia="en-US"/>
        </w:rPr>
        <w:t>4) развитие моторики рук, координации движений и действий;</w:t>
      </w:r>
    </w:p>
    <w:p w:rsidR="001D35B6" w:rsidRPr="00EC2197" w:rsidRDefault="001D35B6" w:rsidP="00447F97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C2197">
        <w:rPr>
          <w:rFonts w:ascii="Times New Roman" w:eastAsiaTheme="minorHAnsi" w:hAnsi="Times New Roman" w:cs="Times New Roman"/>
          <w:sz w:val="24"/>
          <w:szCs w:val="24"/>
          <w:lang w:eastAsia="en-US"/>
        </w:rPr>
        <w:t>5) расширение сенсорного опыта, обогащение знаний и впечатлений об окружающем мире;</w:t>
      </w:r>
    </w:p>
    <w:p w:rsidR="001D35B6" w:rsidRPr="00EC2197" w:rsidRDefault="001D35B6" w:rsidP="00447F97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C2197">
        <w:rPr>
          <w:rFonts w:ascii="Times New Roman" w:eastAsiaTheme="minorHAnsi" w:hAnsi="Times New Roman" w:cs="Times New Roman"/>
          <w:sz w:val="24"/>
          <w:szCs w:val="24"/>
          <w:lang w:eastAsia="en-US"/>
        </w:rPr>
        <w:t>6) развитие познавательных процессов: восприятия, внимания, памяти, мышления, воображения и речи;</w:t>
      </w:r>
    </w:p>
    <w:p w:rsidR="001D35B6" w:rsidRPr="00EC2197" w:rsidRDefault="001D35B6" w:rsidP="00447F97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C2197">
        <w:rPr>
          <w:rFonts w:ascii="Times New Roman" w:eastAsiaTheme="minorHAnsi" w:hAnsi="Times New Roman" w:cs="Times New Roman"/>
          <w:sz w:val="24"/>
          <w:szCs w:val="24"/>
          <w:lang w:eastAsia="en-US"/>
        </w:rPr>
        <w:t>7) развитие приёмов умственной деятельности: анализа, синтеза, классификации, обобщения и т. д.;</w:t>
      </w:r>
    </w:p>
    <w:p w:rsidR="001D35B6" w:rsidRPr="00EC2197" w:rsidRDefault="001D35B6" w:rsidP="00447F97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C2197">
        <w:rPr>
          <w:rFonts w:ascii="Times New Roman" w:eastAsiaTheme="minorHAnsi" w:hAnsi="Times New Roman" w:cs="Times New Roman"/>
          <w:sz w:val="24"/>
          <w:szCs w:val="24"/>
          <w:lang w:eastAsia="en-US"/>
        </w:rPr>
        <w:t>8) практическое ознакомление со свойствами отдельных материалов, формирование умений их обработки;</w:t>
      </w:r>
    </w:p>
    <w:p w:rsidR="001D35B6" w:rsidRPr="00EC2197" w:rsidRDefault="001D35B6" w:rsidP="00447F97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C2197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9) формирование первоначальных приёмов работы с инструментами для ручного труда;</w:t>
      </w:r>
    </w:p>
    <w:p w:rsidR="001D35B6" w:rsidRPr="00EC2197" w:rsidRDefault="001D35B6" w:rsidP="00447F97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C2197">
        <w:rPr>
          <w:rFonts w:ascii="Times New Roman" w:eastAsiaTheme="minorHAnsi" w:hAnsi="Times New Roman" w:cs="Times New Roman"/>
          <w:sz w:val="24"/>
          <w:szCs w:val="24"/>
          <w:lang w:eastAsia="en-US"/>
        </w:rPr>
        <w:t>10) формирование умения работать с учебником.</w:t>
      </w:r>
    </w:p>
    <w:p w:rsidR="00701636" w:rsidRPr="00EC2197" w:rsidRDefault="00447F97" w:rsidP="00447F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C219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</w:t>
      </w:r>
      <w:r w:rsidR="001D35B6" w:rsidRPr="00EC2197">
        <w:rPr>
          <w:rFonts w:ascii="Times New Roman" w:eastAsiaTheme="minorHAnsi" w:hAnsi="Times New Roman" w:cs="Times New Roman"/>
          <w:sz w:val="24"/>
          <w:szCs w:val="24"/>
          <w:lang w:eastAsia="en-US"/>
        </w:rPr>
        <w:t>Все перечисленные задачи реализуются через содержание и методику проведения уроков, последовательность которых в учебнике для первого класса в определённой мере рассчитана именно на адаптацию к школе.</w:t>
      </w:r>
    </w:p>
    <w:p w:rsidR="00491D2F" w:rsidRPr="00EC2197" w:rsidRDefault="00491D2F" w:rsidP="00447F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491D2F" w:rsidRPr="00EC2197" w:rsidRDefault="00491D2F" w:rsidP="00491D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C2197">
        <w:rPr>
          <w:rFonts w:ascii="Times New Roman" w:hAnsi="Times New Roman" w:cs="Times New Roman"/>
          <w:color w:val="000000"/>
          <w:sz w:val="24"/>
          <w:szCs w:val="24"/>
        </w:rPr>
        <w:t>Основные содержательные компоненты программы первого класса</w:t>
      </w:r>
    </w:p>
    <w:p w:rsidR="00491D2F" w:rsidRPr="00EC2197" w:rsidRDefault="00491D2F" w:rsidP="00491D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C2197">
        <w:rPr>
          <w:rFonts w:ascii="Times New Roman" w:hAnsi="Times New Roman" w:cs="Times New Roman"/>
          <w:bCs/>
          <w:color w:val="000000"/>
          <w:sz w:val="24"/>
          <w:szCs w:val="24"/>
        </w:rPr>
        <w:t>- культура и организация труда:</w:t>
      </w:r>
    </w:p>
    <w:p w:rsidR="00491D2F" w:rsidRPr="00EC2197" w:rsidRDefault="00491D2F" w:rsidP="00D116C6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C2197">
        <w:rPr>
          <w:rFonts w:ascii="Times New Roman" w:hAnsi="Times New Roman" w:cs="Times New Roman"/>
          <w:color w:val="000000"/>
          <w:sz w:val="24"/>
          <w:szCs w:val="24"/>
        </w:rPr>
        <w:t>Своевременная и правильная подготовка к уроку необходимых материалов, инструментов и приспособлений; правильное размещение их на рабочем месте. Поддержание порядка на рабочем</w:t>
      </w:r>
      <w:r w:rsidR="00D116C6" w:rsidRPr="00EC21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C2197">
        <w:rPr>
          <w:rFonts w:ascii="Times New Roman" w:hAnsi="Times New Roman" w:cs="Times New Roman"/>
          <w:color w:val="000000"/>
          <w:sz w:val="24"/>
          <w:szCs w:val="24"/>
        </w:rPr>
        <w:t>месте в течение урока. Уборка рабочих мест в конце урока. Правила безопасной работы с ножницами и иглой. Использование макулатуры при работе с клеем.</w:t>
      </w:r>
    </w:p>
    <w:p w:rsidR="00491D2F" w:rsidRPr="00EC2197" w:rsidRDefault="00491D2F" w:rsidP="00491D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C219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</w:t>
      </w:r>
      <w:proofErr w:type="gramStart"/>
      <w:r w:rsidRPr="00EC2197">
        <w:rPr>
          <w:rFonts w:ascii="Times New Roman" w:hAnsi="Times New Roman" w:cs="Times New Roman"/>
          <w:bCs/>
          <w:color w:val="000000"/>
          <w:sz w:val="24"/>
          <w:szCs w:val="24"/>
        </w:rPr>
        <w:t>п</w:t>
      </w:r>
      <w:proofErr w:type="gramEnd"/>
      <w:r w:rsidRPr="00EC2197">
        <w:rPr>
          <w:rFonts w:ascii="Times New Roman" w:hAnsi="Times New Roman" w:cs="Times New Roman"/>
          <w:bCs/>
          <w:color w:val="000000"/>
          <w:sz w:val="24"/>
          <w:szCs w:val="24"/>
        </w:rPr>
        <w:t>риёмы обработки различных поделочных материалов:</w:t>
      </w:r>
    </w:p>
    <w:p w:rsidR="00491D2F" w:rsidRPr="00EC2197" w:rsidRDefault="00491D2F" w:rsidP="00D116C6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C2197">
        <w:rPr>
          <w:rFonts w:ascii="Times New Roman" w:hAnsi="Times New Roman" w:cs="Times New Roman"/>
          <w:color w:val="000000"/>
          <w:sz w:val="24"/>
          <w:szCs w:val="24"/>
        </w:rPr>
        <w:t>Обработка бумаги и картона (сгибание, скручивание, обрывание, разрезание, сминание); лепка из пластилина и фольги; работа с природными и разными утилизированными материалами; соединение деталей при помощи клея; сборка изделий из деталей «Конструктора»; витьё и плетение из волокнистых материалов; пришивание пуговиц.</w:t>
      </w:r>
    </w:p>
    <w:p w:rsidR="00491D2F" w:rsidRPr="00EC2197" w:rsidRDefault="00491D2F" w:rsidP="00491D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C2197">
        <w:rPr>
          <w:rFonts w:ascii="Times New Roman" w:hAnsi="Times New Roman" w:cs="Times New Roman"/>
          <w:bCs/>
          <w:color w:val="000000"/>
          <w:sz w:val="24"/>
          <w:szCs w:val="24"/>
        </w:rPr>
        <w:t>- работа с простейшими ручными инструментами:</w:t>
      </w:r>
    </w:p>
    <w:p w:rsidR="00491D2F" w:rsidRPr="00EC2197" w:rsidRDefault="00491D2F" w:rsidP="00D116C6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C2197">
        <w:rPr>
          <w:rFonts w:ascii="Times New Roman" w:hAnsi="Times New Roman" w:cs="Times New Roman"/>
          <w:color w:val="000000"/>
          <w:sz w:val="24"/>
          <w:szCs w:val="24"/>
        </w:rPr>
        <w:t>Приёмы работы с карандашом, ножницами, иглой, стекой, фальцовкой (гладилкой).</w:t>
      </w:r>
    </w:p>
    <w:p w:rsidR="00491D2F" w:rsidRPr="00EC2197" w:rsidRDefault="00491D2F" w:rsidP="00D116C6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color w:val="FFFFFF"/>
          <w:sz w:val="24"/>
          <w:szCs w:val="24"/>
        </w:rPr>
      </w:pPr>
      <w:r w:rsidRPr="00EC2197">
        <w:rPr>
          <w:rFonts w:ascii="Times New Roman" w:hAnsi="Times New Roman" w:cs="Times New Roman"/>
          <w:color w:val="FFFFFF"/>
          <w:sz w:val="24"/>
          <w:szCs w:val="24"/>
        </w:rPr>
        <w:t>18</w:t>
      </w:r>
    </w:p>
    <w:p w:rsidR="00491D2F" w:rsidRPr="00EC2197" w:rsidRDefault="00491D2F" w:rsidP="00D116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C2197">
        <w:rPr>
          <w:rFonts w:ascii="Times New Roman" w:hAnsi="Times New Roman" w:cs="Times New Roman"/>
          <w:bCs/>
          <w:color w:val="000000"/>
          <w:sz w:val="24"/>
          <w:szCs w:val="24"/>
        </w:rPr>
        <w:t>- приёмы и правила разметки деталей:</w:t>
      </w:r>
    </w:p>
    <w:p w:rsidR="00491D2F" w:rsidRPr="00EC2197" w:rsidRDefault="00491D2F" w:rsidP="0090001B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C2197">
        <w:rPr>
          <w:rFonts w:ascii="Times New Roman" w:hAnsi="Times New Roman" w:cs="Times New Roman"/>
          <w:color w:val="000000"/>
          <w:sz w:val="24"/>
          <w:szCs w:val="24"/>
        </w:rPr>
        <w:t>Разметка сгибанием, по шаблону, на глаз и от руки. Экономное расходование материалов при разметке.</w:t>
      </w:r>
    </w:p>
    <w:p w:rsidR="00491D2F" w:rsidRPr="00EC2197" w:rsidRDefault="00491D2F" w:rsidP="00491D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C219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</w:t>
      </w:r>
      <w:proofErr w:type="gramStart"/>
      <w:r w:rsidRPr="00EC2197">
        <w:rPr>
          <w:rFonts w:ascii="Times New Roman" w:hAnsi="Times New Roman" w:cs="Times New Roman"/>
          <w:bCs/>
          <w:color w:val="000000"/>
          <w:sz w:val="24"/>
          <w:szCs w:val="24"/>
        </w:rPr>
        <w:t>и</w:t>
      </w:r>
      <w:proofErr w:type="gramEnd"/>
      <w:r w:rsidRPr="00EC2197">
        <w:rPr>
          <w:rFonts w:ascii="Times New Roman" w:hAnsi="Times New Roman" w:cs="Times New Roman"/>
          <w:bCs/>
          <w:color w:val="000000"/>
          <w:sz w:val="24"/>
          <w:szCs w:val="24"/>
        </w:rPr>
        <w:t>нформационно-познавательные умения, развитие познавательной самостоятельности и умения работать под руководством учителя:</w:t>
      </w:r>
      <w:r w:rsidR="00D116C6" w:rsidRPr="00EC219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491D2F" w:rsidRPr="00EC2197" w:rsidRDefault="00491D2F" w:rsidP="0090001B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C2197">
        <w:rPr>
          <w:rFonts w:ascii="Times New Roman" w:hAnsi="Times New Roman" w:cs="Times New Roman"/>
          <w:color w:val="000000"/>
          <w:sz w:val="24"/>
          <w:szCs w:val="24"/>
        </w:rPr>
        <w:t>Восприятие, оценка, анализ информации при работе с учебником и другими учебно-дидактическими материалами (рисунки,  схемы, инструкции и проч.). Организация работы в соответствии</w:t>
      </w:r>
      <w:r w:rsidR="0090001B" w:rsidRPr="00EC21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C2197">
        <w:rPr>
          <w:rFonts w:ascii="Times New Roman" w:hAnsi="Times New Roman" w:cs="Times New Roman"/>
          <w:color w:val="000000"/>
          <w:sz w:val="24"/>
          <w:szCs w:val="24"/>
        </w:rPr>
        <w:t xml:space="preserve">с поставленной задачей и учебной информацией. </w:t>
      </w:r>
    </w:p>
    <w:p w:rsidR="00491D2F" w:rsidRPr="00EC2197" w:rsidRDefault="00491D2F" w:rsidP="00491D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C2197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proofErr w:type="gramStart"/>
      <w:r w:rsidRPr="00EC2197">
        <w:rPr>
          <w:rFonts w:ascii="Times New Roman" w:hAnsi="Times New Roman" w:cs="Times New Roman"/>
          <w:color w:val="000000"/>
          <w:sz w:val="24"/>
          <w:szCs w:val="24"/>
        </w:rPr>
        <w:t>Наблюдения и опыты в 1 классе: простейшие опыты по механической обработке различных материалов (бумаги разных сортов, фольги, пластилина, теста, засушенных листьев и др.) и наблюдение их конструктивно-технологических и декоративно-художественных свойств (хрупкость, вязкость, пластичность, липкость, сухость, способность к деформации и сохранению формы и проч.); рассматривание устройства и образов объектов природы и окружающего мира (форма и окраска цветов, листьев, грибов,</w:t>
      </w:r>
      <w:proofErr w:type="gramEnd"/>
    </w:p>
    <w:p w:rsidR="00491D2F" w:rsidRPr="00EC2197" w:rsidRDefault="00491D2F" w:rsidP="00491D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EC2197">
        <w:rPr>
          <w:rFonts w:ascii="Times New Roman" w:hAnsi="Times New Roman" w:cs="Times New Roman"/>
          <w:color w:val="000000"/>
          <w:sz w:val="24"/>
          <w:szCs w:val="24"/>
        </w:rPr>
        <w:t>птиц, снежинок, животных, насекомых; осенний, зимний и весенний пейзажи; букеты; салют; закладки, открытки и т. д.); сравнение различных способов обработки материалов.</w:t>
      </w:r>
      <w:proofErr w:type="gramEnd"/>
      <w:r w:rsidRPr="00EC2197">
        <w:rPr>
          <w:rFonts w:ascii="Times New Roman" w:hAnsi="Times New Roman" w:cs="Times New Roman"/>
          <w:color w:val="000000"/>
          <w:sz w:val="24"/>
          <w:szCs w:val="24"/>
        </w:rPr>
        <w:t xml:space="preserve"> Логические задачи, задания на пространственное мышление: аппликации из геометрических фигур, разрезные картинки; достраивание симметричных форм; трансформация плоского листа в объёмную форму; поиск закономерности в конструировании форм и изображений.</w:t>
      </w:r>
    </w:p>
    <w:p w:rsidR="00447F97" w:rsidRPr="00EC2197" w:rsidRDefault="00447F97" w:rsidP="00447F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447F97" w:rsidRPr="00EC2197" w:rsidRDefault="00447F97" w:rsidP="00447F9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2197">
        <w:rPr>
          <w:rFonts w:ascii="Times New Roman" w:eastAsia="Times New Roman" w:hAnsi="Times New Roman" w:cs="Times New Roman"/>
          <w:sz w:val="24"/>
          <w:szCs w:val="24"/>
        </w:rPr>
        <w:t xml:space="preserve">     Учебно-методическое обеспечение:</w:t>
      </w:r>
    </w:p>
    <w:p w:rsidR="00447F97" w:rsidRPr="00EC2197" w:rsidRDefault="00447F97" w:rsidP="005E34AC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EC2197">
        <w:rPr>
          <w:rFonts w:ascii="Times New Roman" w:eastAsia="Times New Roman" w:hAnsi="Times New Roman" w:cs="Times New Roman"/>
          <w:sz w:val="24"/>
          <w:szCs w:val="24"/>
        </w:rPr>
        <w:t>1. Конышева Н.М. Технология: Умелые руки: учебник для 1 класса общеобразовательных учреждений/ Н.М. Конышева. – 2-е изд. – Смоленск: Ассоциация XXI век, 2009.</w:t>
      </w:r>
    </w:p>
    <w:p w:rsidR="00447F97" w:rsidRPr="00EC2197" w:rsidRDefault="00447F97" w:rsidP="005E34AC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EC2197">
        <w:rPr>
          <w:rFonts w:ascii="Times New Roman" w:eastAsia="Times New Roman" w:hAnsi="Times New Roman" w:cs="Times New Roman"/>
          <w:sz w:val="24"/>
          <w:szCs w:val="24"/>
        </w:rPr>
        <w:t>2. Конышева Н.М. Технология: рабочая тетрадь к учебнику «Умелые руки» для 1 класса общеобразовательных учреждений. В 2 ч.</w:t>
      </w:r>
      <w:r w:rsidR="005E34AC" w:rsidRPr="00EC2197">
        <w:rPr>
          <w:rFonts w:ascii="Times New Roman" w:eastAsia="Times New Roman" w:hAnsi="Times New Roman" w:cs="Times New Roman"/>
          <w:sz w:val="24"/>
          <w:szCs w:val="24"/>
        </w:rPr>
        <w:t>/ Н.М. Конышева. – 3-е изд. – Смоленск: Ассоциация XXI век, 2010.</w:t>
      </w:r>
    </w:p>
    <w:p w:rsidR="005E34AC" w:rsidRPr="00EC2197" w:rsidRDefault="005E34AC" w:rsidP="005E34AC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EC2197">
        <w:rPr>
          <w:rFonts w:ascii="Times New Roman" w:eastAsia="Times New Roman" w:hAnsi="Times New Roman" w:cs="Times New Roman"/>
          <w:sz w:val="24"/>
          <w:szCs w:val="24"/>
        </w:rPr>
        <w:lastRenderedPageBreak/>
        <w:t>3. Конышева Н.М. Технология: методические рекомендации к учебнику «Умелые руки» для 1 класса общеобразовательных учреждений./ Н.М. Конышева. – Смоленск: Ассоциация XXI век, 2009.</w:t>
      </w:r>
    </w:p>
    <w:p w:rsidR="005E34AC" w:rsidRPr="00EC2197" w:rsidRDefault="005E34AC" w:rsidP="005E34AC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5E34AC" w:rsidRPr="00EC2197" w:rsidRDefault="005E34AC" w:rsidP="005E34A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C2197">
        <w:rPr>
          <w:rFonts w:ascii="Times New Roman" w:hAnsi="Times New Roman" w:cs="Times New Roman"/>
          <w:sz w:val="24"/>
          <w:szCs w:val="24"/>
        </w:rPr>
        <w:t>Тематическое планирование в 1 классе рассчитано на 1 час в неделю. Всего 33 часа.</w:t>
      </w:r>
    </w:p>
    <w:p w:rsidR="005E34AC" w:rsidRPr="00EC2197" w:rsidRDefault="005E34AC" w:rsidP="005E34A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E34AC" w:rsidRPr="00EC2197" w:rsidRDefault="005E34AC" w:rsidP="005E34A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C2197">
        <w:rPr>
          <w:rFonts w:ascii="Times New Roman" w:hAnsi="Times New Roman" w:cs="Times New Roman"/>
          <w:sz w:val="24"/>
          <w:szCs w:val="24"/>
        </w:rPr>
        <w:t>Общее содержание и структура курса</w:t>
      </w:r>
    </w:p>
    <w:p w:rsidR="005E34AC" w:rsidRPr="00EC2197" w:rsidRDefault="005E34AC" w:rsidP="005E34A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920"/>
        <w:gridCol w:w="3651"/>
      </w:tblGrid>
      <w:tr w:rsidR="005E34AC" w:rsidRPr="00EC2197" w:rsidTr="00715285">
        <w:tc>
          <w:tcPr>
            <w:tcW w:w="5920" w:type="dxa"/>
          </w:tcPr>
          <w:p w:rsidR="005E34AC" w:rsidRPr="00EC2197" w:rsidRDefault="005E34AC" w:rsidP="007152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197">
              <w:rPr>
                <w:rFonts w:ascii="Times New Roman" w:hAnsi="Times New Roman" w:cs="Times New Roman"/>
                <w:sz w:val="24"/>
                <w:szCs w:val="24"/>
              </w:rPr>
              <w:t>разделы курса</w:t>
            </w:r>
          </w:p>
        </w:tc>
        <w:tc>
          <w:tcPr>
            <w:tcW w:w="3651" w:type="dxa"/>
          </w:tcPr>
          <w:p w:rsidR="005E34AC" w:rsidRPr="00EC2197" w:rsidRDefault="005E34AC" w:rsidP="007152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197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5E34AC" w:rsidRPr="00EC2197" w:rsidTr="00715285">
        <w:tc>
          <w:tcPr>
            <w:tcW w:w="5920" w:type="dxa"/>
          </w:tcPr>
          <w:p w:rsidR="005E34AC" w:rsidRPr="00EC2197" w:rsidRDefault="005E34AC" w:rsidP="007152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C2197">
              <w:rPr>
                <w:rFonts w:ascii="Times New Roman" w:hAnsi="Times New Roman" w:cs="Times New Roman"/>
                <w:sz w:val="24"/>
                <w:szCs w:val="24"/>
              </w:rPr>
              <w:t>1. Как работают мастера.</w:t>
            </w:r>
          </w:p>
        </w:tc>
        <w:tc>
          <w:tcPr>
            <w:tcW w:w="3651" w:type="dxa"/>
          </w:tcPr>
          <w:p w:rsidR="005E34AC" w:rsidRPr="00EC2197" w:rsidRDefault="005E34AC" w:rsidP="007152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19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E34AC" w:rsidRPr="00EC2197" w:rsidTr="00715285">
        <w:tc>
          <w:tcPr>
            <w:tcW w:w="5920" w:type="dxa"/>
          </w:tcPr>
          <w:p w:rsidR="005E34AC" w:rsidRPr="00EC2197" w:rsidRDefault="005E34AC" w:rsidP="007152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C2197">
              <w:rPr>
                <w:rFonts w:ascii="Times New Roman" w:hAnsi="Times New Roman" w:cs="Times New Roman"/>
                <w:sz w:val="24"/>
                <w:szCs w:val="24"/>
              </w:rPr>
              <w:t>2. Работа мастера приносит людям радость (подготовка к зимним праздникам).</w:t>
            </w:r>
          </w:p>
        </w:tc>
        <w:tc>
          <w:tcPr>
            <w:tcW w:w="3651" w:type="dxa"/>
          </w:tcPr>
          <w:p w:rsidR="005E34AC" w:rsidRPr="00EC2197" w:rsidRDefault="005E34AC" w:rsidP="007152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19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E34AC" w:rsidRPr="00EC2197" w:rsidTr="00715285">
        <w:tc>
          <w:tcPr>
            <w:tcW w:w="5920" w:type="dxa"/>
          </w:tcPr>
          <w:p w:rsidR="005E34AC" w:rsidRPr="00EC2197" w:rsidRDefault="005E34AC" w:rsidP="007152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C2197">
              <w:rPr>
                <w:rFonts w:ascii="Times New Roman" w:hAnsi="Times New Roman" w:cs="Times New Roman"/>
                <w:sz w:val="24"/>
                <w:szCs w:val="24"/>
              </w:rPr>
              <w:t>3. Мастер работает старательно и аккуратно.</w:t>
            </w:r>
          </w:p>
        </w:tc>
        <w:tc>
          <w:tcPr>
            <w:tcW w:w="3651" w:type="dxa"/>
          </w:tcPr>
          <w:p w:rsidR="005E34AC" w:rsidRPr="00EC2197" w:rsidRDefault="005E34AC" w:rsidP="007152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19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E34AC" w:rsidRPr="00EC2197" w:rsidTr="00715285">
        <w:tc>
          <w:tcPr>
            <w:tcW w:w="5920" w:type="dxa"/>
          </w:tcPr>
          <w:p w:rsidR="005E34AC" w:rsidRPr="00EC2197" w:rsidRDefault="005E34AC" w:rsidP="007152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C2197">
              <w:rPr>
                <w:rFonts w:ascii="Times New Roman" w:hAnsi="Times New Roman" w:cs="Times New Roman"/>
                <w:sz w:val="24"/>
                <w:szCs w:val="24"/>
              </w:rPr>
              <w:t>4. Мастер работает творчески.</w:t>
            </w:r>
          </w:p>
        </w:tc>
        <w:tc>
          <w:tcPr>
            <w:tcW w:w="3651" w:type="dxa"/>
          </w:tcPr>
          <w:p w:rsidR="005E34AC" w:rsidRPr="00EC2197" w:rsidRDefault="005E34AC" w:rsidP="007152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19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E34AC" w:rsidRPr="00EC2197" w:rsidTr="00715285">
        <w:tc>
          <w:tcPr>
            <w:tcW w:w="5920" w:type="dxa"/>
          </w:tcPr>
          <w:p w:rsidR="005E34AC" w:rsidRPr="00EC2197" w:rsidRDefault="005E34AC" w:rsidP="007152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</w:tcPr>
          <w:p w:rsidR="005E34AC" w:rsidRPr="00EC2197" w:rsidRDefault="0004006B" w:rsidP="007152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197">
              <w:rPr>
                <w:rFonts w:ascii="Times New Roman" w:hAnsi="Times New Roman" w:cs="Times New Roman"/>
                <w:sz w:val="24"/>
                <w:szCs w:val="24"/>
              </w:rPr>
              <w:t>Итого: 33</w:t>
            </w:r>
            <w:r w:rsidR="005E34AC" w:rsidRPr="00EC2197"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</w:p>
        </w:tc>
      </w:tr>
    </w:tbl>
    <w:p w:rsidR="00447F97" w:rsidRPr="00EC2197" w:rsidRDefault="00447F97" w:rsidP="00447F9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116C6" w:rsidRPr="00EC2197" w:rsidRDefault="00D116C6" w:rsidP="00D116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C2197">
        <w:rPr>
          <w:rFonts w:ascii="Times New Roman" w:hAnsi="Times New Roman" w:cs="Times New Roman"/>
          <w:bCs/>
          <w:color w:val="000000"/>
          <w:sz w:val="24"/>
          <w:szCs w:val="24"/>
        </w:rPr>
        <w:t>К концу первого класса учащиеся должны</w:t>
      </w:r>
    </w:p>
    <w:p w:rsidR="00D116C6" w:rsidRPr="00EC2197" w:rsidRDefault="00D116C6" w:rsidP="00D11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C2197">
        <w:rPr>
          <w:rFonts w:ascii="Times New Roman" w:hAnsi="Times New Roman" w:cs="Times New Roman"/>
          <w:bCs/>
          <w:color w:val="000000"/>
          <w:sz w:val="24"/>
          <w:szCs w:val="24"/>
        </w:rPr>
        <w:t>Знать:</w:t>
      </w:r>
    </w:p>
    <w:p w:rsidR="00D116C6" w:rsidRPr="00EC2197" w:rsidRDefault="00D116C6" w:rsidP="00D11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C2197">
        <w:rPr>
          <w:rFonts w:ascii="Times New Roman" w:hAnsi="Times New Roman" w:cs="Times New Roman"/>
          <w:color w:val="000000"/>
          <w:sz w:val="24"/>
          <w:szCs w:val="24"/>
        </w:rPr>
        <w:t>– основные требования культуры труда (о необходимости своевременной подготовки и уборки рабочего места, поддержания порядка на рабочем месте в течение урока; об использовании макулатуры при работе с клеем);</w:t>
      </w:r>
    </w:p>
    <w:p w:rsidR="00D116C6" w:rsidRPr="00EC2197" w:rsidRDefault="00D116C6" w:rsidP="00D11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C2197">
        <w:rPr>
          <w:rFonts w:ascii="Times New Roman" w:hAnsi="Times New Roman" w:cs="Times New Roman"/>
          <w:color w:val="000000"/>
          <w:sz w:val="24"/>
          <w:szCs w:val="24"/>
        </w:rPr>
        <w:t>– правила безопасной работы с ножницами и иглой;</w:t>
      </w:r>
    </w:p>
    <w:p w:rsidR="00D116C6" w:rsidRPr="00EC2197" w:rsidRDefault="00D116C6" w:rsidP="00D11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C2197">
        <w:rPr>
          <w:rFonts w:ascii="Times New Roman" w:hAnsi="Times New Roman" w:cs="Times New Roman"/>
          <w:color w:val="000000"/>
          <w:sz w:val="24"/>
          <w:szCs w:val="24"/>
        </w:rPr>
        <w:t>– правила рациональной разметки деталей на бумаге (разметка на изнаночной стороне материала; экономия материала при разметке);</w:t>
      </w:r>
    </w:p>
    <w:p w:rsidR="00D116C6" w:rsidRPr="00EC2197" w:rsidRDefault="00D116C6" w:rsidP="00D11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C2197">
        <w:rPr>
          <w:rFonts w:ascii="Times New Roman" w:hAnsi="Times New Roman" w:cs="Times New Roman"/>
          <w:color w:val="000000"/>
          <w:sz w:val="24"/>
          <w:szCs w:val="24"/>
        </w:rPr>
        <w:t>– назначение шаблона, стеки, гладилки;</w:t>
      </w:r>
    </w:p>
    <w:p w:rsidR="00D116C6" w:rsidRPr="00EC2197" w:rsidRDefault="00D116C6" w:rsidP="00D11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C2197">
        <w:rPr>
          <w:rFonts w:ascii="Times New Roman" w:hAnsi="Times New Roman" w:cs="Times New Roman"/>
          <w:color w:val="000000"/>
          <w:sz w:val="24"/>
          <w:szCs w:val="24"/>
        </w:rPr>
        <w:t>– правила вырезания детали ножницами из листа бумаги:</w:t>
      </w:r>
    </w:p>
    <w:p w:rsidR="00D116C6" w:rsidRPr="00EC2197" w:rsidRDefault="00D116C6" w:rsidP="00D116C6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/>
          <w:sz w:val="24"/>
          <w:szCs w:val="24"/>
        </w:rPr>
      </w:pPr>
      <w:r w:rsidRPr="00EC2197">
        <w:rPr>
          <w:rFonts w:ascii="Times New Roman" w:hAnsi="Times New Roman" w:cs="Times New Roman"/>
          <w:color w:val="000000"/>
          <w:sz w:val="24"/>
          <w:szCs w:val="24"/>
        </w:rPr>
        <w:t xml:space="preserve">а) «режем средней частью лезвий, поворачиваем в руке не ножницы, а бумагу»; </w:t>
      </w:r>
    </w:p>
    <w:p w:rsidR="00D116C6" w:rsidRPr="00EC2197" w:rsidRDefault="00D116C6" w:rsidP="00D116C6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/>
          <w:sz w:val="24"/>
          <w:szCs w:val="24"/>
        </w:rPr>
      </w:pPr>
      <w:r w:rsidRPr="00EC2197">
        <w:rPr>
          <w:rFonts w:ascii="Times New Roman" w:hAnsi="Times New Roman" w:cs="Times New Roman"/>
          <w:color w:val="000000"/>
          <w:sz w:val="24"/>
          <w:szCs w:val="24"/>
        </w:rPr>
        <w:t>б) «сначала форма обрезается «грубо», а затем вырезается точно по контуру»;</w:t>
      </w:r>
    </w:p>
    <w:p w:rsidR="00D116C6" w:rsidRPr="00EC2197" w:rsidRDefault="00D116C6" w:rsidP="00D11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C2197">
        <w:rPr>
          <w:rFonts w:ascii="Times New Roman" w:hAnsi="Times New Roman" w:cs="Times New Roman"/>
          <w:color w:val="000000"/>
          <w:sz w:val="24"/>
          <w:szCs w:val="24"/>
        </w:rPr>
        <w:t>– что сгибы в изделиях из плотной бумаги или картона необходимо предварительно продавить с помощью специального инструмента;</w:t>
      </w:r>
    </w:p>
    <w:p w:rsidR="00D116C6" w:rsidRPr="00EC2197" w:rsidRDefault="00D116C6" w:rsidP="00D11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C2197">
        <w:rPr>
          <w:rFonts w:ascii="Times New Roman" w:hAnsi="Times New Roman" w:cs="Times New Roman"/>
          <w:bCs/>
          <w:color w:val="000000"/>
          <w:sz w:val="24"/>
          <w:szCs w:val="24"/>
        </w:rPr>
        <w:t>Уметь:</w:t>
      </w:r>
    </w:p>
    <w:p w:rsidR="00D116C6" w:rsidRPr="00EC2197" w:rsidRDefault="00D116C6" w:rsidP="00D11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C2197">
        <w:rPr>
          <w:rFonts w:ascii="Times New Roman" w:hAnsi="Times New Roman" w:cs="Times New Roman"/>
          <w:color w:val="000000"/>
          <w:sz w:val="24"/>
          <w:szCs w:val="24"/>
        </w:rPr>
        <w:t>– соблюдать культуру труда и технику безопасности при работе над изделиями;</w:t>
      </w:r>
    </w:p>
    <w:p w:rsidR="00D116C6" w:rsidRPr="00EC2197" w:rsidRDefault="00D116C6" w:rsidP="00D11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C2197">
        <w:rPr>
          <w:rFonts w:ascii="Times New Roman" w:hAnsi="Times New Roman" w:cs="Times New Roman"/>
          <w:color w:val="000000"/>
          <w:sz w:val="24"/>
          <w:szCs w:val="24"/>
        </w:rPr>
        <w:t>– использовать правила и приёмы рациональной разметки;</w:t>
      </w:r>
    </w:p>
    <w:p w:rsidR="00D116C6" w:rsidRPr="00EC2197" w:rsidRDefault="00D116C6" w:rsidP="00D11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C2197">
        <w:rPr>
          <w:rFonts w:ascii="Times New Roman" w:hAnsi="Times New Roman" w:cs="Times New Roman"/>
          <w:color w:val="000000"/>
          <w:sz w:val="24"/>
          <w:szCs w:val="24"/>
        </w:rPr>
        <w:t>– выполнять разметку сгибанием, по шаблону, на глаз и от руки;</w:t>
      </w:r>
    </w:p>
    <w:p w:rsidR="00D116C6" w:rsidRPr="00EC2197" w:rsidRDefault="00D116C6" w:rsidP="00D11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C2197">
        <w:rPr>
          <w:rFonts w:ascii="Times New Roman" w:hAnsi="Times New Roman" w:cs="Times New Roman"/>
          <w:color w:val="000000"/>
          <w:sz w:val="24"/>
          <w:szCs w:val="24"/>
        </w:rPr>
        <w:t>– аккуратно и ровно сгибать бумагу, пользоваться гладилкой;</w:t>
      </w:r>
    </w:p>
    <w:p w:rsidR="00D116C6" w:rsidRPr="00EC2197" w:rsidRDefault="00D116C6" w:rsidP="00D11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C2197">
        <w:rPr>
          <w:rFonts w:ascii="Times New Roman" w:hAnsi="Times New Roman" w:cs="Times New Roman"/>
          <w:color w:val="000000"/>
          <w:sz w:val="24"/>
          <w:szCs w:val="24"/>
        </w:rPr>
        <w:t>– аккуратно вырезать детали из бумаги по прямолинейному и криволинейному контуру;</w:t>
      </w:r>
    </w:p>
    <w:p w:rsidR="00D116C6" w:rsidRPr="00EC2197" w:rsidRDefault="00D116C6" w:rsidP="00D11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C2197">
        <w:rPr>
          <w:rFonts w:ascii="Times New Roman" w:hAnsi="Times New Roman" w:cs="Times New Roman"/>
          <w:color w:val="000000"/>
          <w:sz w:val="24"/>
          <w:szCs w:val="24"/>
        </w:rPr>
        <w:t>– аккуратно и точно выкраивать детали из бумаги способом обрывания;</w:t>
      </w:r>
    </w:p>
    <w:p w:rsidR="00D116C6" w:rsidRPr="00EC2197" w:rsidRDefault="00D116C6" w:rsidP="00D11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C2197">
        <w:rPr>
          <w:rFonts w:ascii="Times New Roman" w:hAnsi="Times New Roman" w:cs="Times New Roman"/>
          <w:color w:val="000000"/>
          <w:sz w:val="24"/>
          <w:szCs w:val="24"/>
        </w:rPr>
        <w:t>– аккуратно, быстро и равномерно наносить клей и приклеивать детали из бумаги;</w:t>
      </w:r>
    </w:p>
    <w:p w:rsidR="00D116C6" w:rsidRPr="00EC2197" w:rsidRDefault="00D116C6" w:rsidP="00D11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C2197">
        <w:rPr>
          <w:rFonts w:ascii="Times New Roman" w:hAnsi="Times New Roman" w:cs="Times New Roman"/>
          <w:color w:val="000000"/>
          <w:sz w:val="24"/>
          <w:szCs w:val="24"/>
        </w:rPr>
        <w:t>– аккуратно наклеивать засушенные листья и цветы на плотную бумагу;</w:t>
      </w:r>
    </w:p>
    <w:p w:rsidR="00D116C6" w:rsidRPr="00EC2197" w:rsidRDefault="00D116C6" w:rsidP="00D11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C2197">
        <w:rPr>
          <w:rFonts w:ascii="Times New Roman" w:hAnsi="Times New Roman" w:cs="Times New Roman"/>
          <w:color w:val="000000"/>
          <w:sz w:val="24"/>
          <w:szCs w:val="24"/>
        </w:rPr>
        <w:t>– выполнять простые формы и конструкции из пластилина, пользоваться стекой;</w:t>
      </w:r>
    </w:p>
    <w:p w:rsidR="00D116C6" w:rsidRPr="00EC2197" w:rsidRDefault="00D116C6" w:rsidP="00D11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C2197">
        <w:rPr>
          <w:rFonts w:ascii="Times New Roman" w:hAnsi="Times New Roman" w:cs="Times New Roman"/>
          <w:color w:val="000000"/>
          <w:sz w:val="24"/>
          <w:szCs w:val="24"/>
        </w:rPr>
        <w:t>– плести «косичку» из трёх нитей;</w:t>
      </w:r>
    </w:p>
    <w:p w:rsidR="00D116C6" w:rsidRPr="00EC2197" w:rsidRDefault="00D116C6" w:rsidP="00D11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C2197">
        <w:rPr>
          <w:rFonts w:ascii="Times New Roman" w:hAnsi="Times New Roman" w:cs="Times New Roman"/>
          <w:color w:val="000000"/>
          <w:sz w:val="24"/>
          <w:szCs w:val="24"/>
        </w:rPr>
        <w:t>– пришивать пуговицы;</w:t>
      </w:r>
    </w:p>
    <w:p w:rsidR="00D116C6" w:rsidRPr="00EC2197" w:rsidRDefault="00D116C6" w:rsidP="00D11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C2197">
        <w:rPr>
          <w:rFonts w:ascii="Times New Roman" w:hAnsi="Times New Roman" w:cs="Times New Roman"/>
          <w:color w:val="000000"/>
          <w:sz w:val="24"/>
          <w:szCs w:val="24"/>
        </w:rPr>
        <w:t>– выполнять комбинированные работы из разных материалов;</w:t>
      </w:r>
    </w:p>
    <w:p w:rsidR="00D116C6" w:rsidRPr="00EC2197" w:rsidRDefault="00D116C6" w:rsidP="00D11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C2197">
        <w:rPr>
          <w:rFonts w:ascii="Times New Roman" w:hAnsi="Times New Roman" w:cs="Times New Roman"/>
          <w:color w:val="000000"/>
          <w:sz w:val="24"/>
          <w:szCs w:val="24"/>
        </w:rPr>
        <w:t>– самостоятельно подбирать материал, выбирать и осуществлять наиболее подходящие приёмы практической работы, соответствующие заданию;</w:t>
      </w:r>
    </w:p>
    <w:p w:rsidR="00D116C6" w:rsidRPr="00EC2197" w:rsidRDefault="00D116C6" w:rsidP="00D11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C2197">
        <w:rPr>
          <w:rFonts w:ascii="Times New Roman" w:hAnsi="Times New Roman" w:cs="Times New Roman"/>
          <w:color w:val="000000"/>
          <w:sz w:val="24"/>
          <w:szCs w:val="24"/>
        </w:rPr>
        <w:t>– воспринимать инструкцию (устную или графическую) и действовать в соответствии с инструкцией;</w:t>
      </w:r>
    </w:p>
    <w:p w:rsidR="00D116C6" w:rsidRPr="00EC2197" w:rsidRDefault="00D116C6" w:rsidP="00D11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C2197">
        <w:rPr>
          <w:rFonts w:ascii="Times New Roman" w:hAnsi="Times New Roman" w:cs="Times New Roman"/>
          <w:color w:val="000000"/>
          <w:sz w:val="24"/>
          <w:szCs w:val="24"/>
        </w:rPr>
        <w:t>– внимательно рассматривать и анализировать простые по конструкции образцы и находить адекватные способы работы по их воссозданию;</w:t>
      </w:r>
    </w:p>
    <w:p w:rsidR="00D116C6" w:rsidRPr="00EC2197" w:rsidRDefault="00D116C6" w:rsidP="00D11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C2197">
        <w:rPr>
          <w:rFonts w:ascii="Times New Roman" w:hAnsi="Times New Roman" w:cs="Times New Roman"/>
          <w:color w:val="000000"/>
          <w:sz w:val="24"/>
          <w:szCs w:val="24"/>
        </w:rPr>
        <w:t>– устанавливать несложные логические взаимосвязи в форме и расположении отдельных деталей конструкции и находить адекватные способы работы по её созданию;</w:t>
      </w:r>
    </w:p>
    <w:p w:rsidR="00D116C6" w:rsidRPr="00EC2197" w:rsidRDefault="00D116C6" w:rsidP="00D11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C2197">
        <w:rPr>
          <w:rFonts w:ascii="Times New Roman" w:hAnsi="Times New Roman" w:cs="Times New Roman"/>
          <w:color w:val="000000"/>
          <w:sz w:val="24"/>
          <w:szCs w:val="24"/>
        </w:rPr>
        <w:lastRenderedPageBreak/>
        <w:t>– создавать в воображении несложный художественный замысел, соответствующий поставленной задаче, и находить адекватные способы его практического воплощения.</w:t>
      </w:r>
    </w:p>
    <w:p w:rsidR="00D116C6" w:rsidRPr="00EC2197" w:rsidRDefault="00D116C6" w:rsidP="00D11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116C6" w:rsidRPr="00EC2197" w:rsidRDefault="00D116C6" w:rsidP="00D11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C2197">
        <w:rPr>
          <w:rFonts w:ascii="Times New Roman" w:hAnsi="Times New Roman" w:cs="Times New Roman"/>
          <w:color w:val="000000"/>
          <w:sz w:val="24"/>
          <w:szCs w:val="24"/>
        </w:rPr>
        <w:t>Дополнительная литература:</w:t>
      </w:r>
    </w:p>
    <w:p w:rsidR="00D116C6" w:rsidRPr="00EC2197" w:rsidRDefault="00D116C6" w:rsidP="00D11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2197">
        <w:rPr>
          <w:rFonts w:ascii="Times New Roman" w:hAnsi="Times New Roman" w:cs="Times New Roman"/>
          <w:sz w:val="24"/>
          <w:szCs w:val="24"/>
        </w:rPr>
        <w:t>1. Волков И. П. Учим творчеству. – М.: Просвещение, 1982.</w:t>
      </w:r>
    </w:p>
    <w:p w:rsidR="00D116C6" w:rsidRPr="00EC2197" w:rsidRDefault="00D116C6" w:rsidP="00D11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2197">
        <w:rPr>
          <w:rFonts w:ascii="Times New Roman" w:hAnsi="Times New Roman" w:cs="Times New Roman"/>
          <w:sz w:val="24"/>
          <w:szCs w:val="24"/>
        </w:rPr>
        <w:t>2. Конышева Н. М. Методика трудового обучения младших школьников. Основы дизайнобразования: Учебное пособие для студентов средних педагогических учебных заведений. – М.: Академия, 1999.</w:t>
      </w:r>
    </w:p>
    <w:p w:rsidR="00D116C6" w:rsidRPr="00EC2197" w:rsidRDefault="00D116C6" w:rsidP="00D11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2197">
        <w:rPr>
          <w:rFonts w:ascii="Times New Roman" w:hAnsi="Times New Roman" w:cs="Times New Roman"/>
          <w:sz w:val="24"/>
          <w:szCs w:val="24"/>
        </w:rPr>
        <w:t>3. Конышева Н. М. Конструирование как средство развития младших школьников на уроках ручного труда: Пособие для учителей и студентов педвузов. – М.: МПСИ: Флинта, 2000.</w:t>
      </w:r>
    </w:p>
    <w:p w:rsidR="00D116C6" w:rsidRPr="00EC2197" w:rsidRDefault="00D116C6" w:rsidP="00D11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2197">
        <w:rPr>
          <w:rFonts w:ascii="Times New Roman" w:hAnsi="Times New Roman" w:cs="Times New Roman"/>
          <w:sz w:val="24"/>
          <w:szCs w:val="24"/>
        </w:rPr>
        <w:t>4. Конышева Н. М. Проектная деятельность младших школьников на уроках технологии: Книга для учителя начальных классов. – Смоленск: Ассоциация XXI век, 2006.</w:t>
      </w:r>
    </w:p>
    <w:p w:rsidR="00D116C6" w:rsidRPr="00EC2197" w:rsidRDefault="00D116C6" w:rsidP="00D11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2197">
        <w:rPr>
          <w:rFonts w:ascii="Times New Roman" w:hAnsi="Times New Roman" w:cs="Times New Roman"/>
          <w:sz w:val="24"/>
          <w:szCs w:val="24"/>
        </w:rPr>
        <w:t>5. Конышева Н. М. Теория и методика преподавания технологии в начальных классах. – Смоленск: Ассоциация XXI век, 2007.</w:t>
      </w:r>
    </w:p>
    <w:p w:rsidR="00D116C6" w:rsidRPr="00EC2197" w:rsidRDefault="00D116C6" w:rsidP="00D11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2197">
        <w:rPr>
          <w:rFonts w:ascii="Times New Roman" w:hAnsi="Times New Roman" w:cs="Times New Roman"/>
          <w:sz w:val="24"/>
          <w:szCs w:val="24"/>
        </w:rPr>
        <w:t>6. Кудрявцев Т. В. Психология технического мышления. – М.: Педагогика, 1975.</w:t>
      </w:r>
    </w:p>
    <w:p w:rsidR="00D116C6" w:rsidRPr="00EC2197" w:rsidRDefault="00D116C6" w:rsidP="00D11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2197">
        <w:rPr>
          <w:rFonts w:ascii="Times New Roman" w:hAnsi="Times New Roman" w:cs="Times New Roman"/>
          <w:sz w:val="24"/>
          <w:szCs w:val="24"/>
        </w:rPr>
        <w:t>7. Салмина Н. Г. Виды и функции материализации в обучении. – М.: Просвещение, 1981.</w:t>
      </w:r>
    </w:p>
    <w:p w:rsidR="00D116C6" w:rsidRPr="00EC2197" w:rsidRDefault="00D116C6" w:rsidP="00D11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2197">
        <w:rPr>
          <w:rFonts w:ascii="Times New Roman" w:hAnsi="Times New Roman" w:cs="Times New Roman"/>
          <w:sz w:val="24"/>
          <w:szCs w:val="24"/>
        </w:rPr>
        <w:t>8. Скаткин М. Н., Костяшкин Э. Г. Трудовое воспитание и профориентация школьников. – М.: Педагогика, 1984.</w:t>
      </w:r>
    </w:p>
    <w:p w:rsidR="00D116C6" w:rsidRPr="00EC2197" w:rsidRDefault="00D116C6" w:rsidP="00D116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2197">
        <w:rPr>
          <w:rFonts w:ascii="Times New Roman" w:hAnsi="Times New Roman" w:cs="Times New Roman"/>
          <w:sz w:val="24"/>
          <w:szCs w:val="24"/>
        </w:rPr>
        <w:t>9. Талызина Н. Ф. Формирование познавательной деятельности младших школьников. – М.: Просвещение, 1988.</w:t>
      </w:r>
    </w:p>
    <w:p w:rsidR="00D116C6" w:rsidRPr="00EC2197" w:rsidRDefault="00D116C6" w:rsidP="00D116C6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E14AFD" w:rsidRPr="00EC2197" w:rsidRDefault="00E14AFD" w:rsidP="00D116C6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E14AFD" w:rsidRPr="00EC2197" w:rsidRDefault="00E14AFD" w:rsidP="00D116C6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E14AFD" w:rsidRPr="00EC2197" w:rsidRDefault="00E14AFD" w:rsidP="00D116C6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E14AFD" w:rsidRPr="00EC2197" w:rsidRDefault="00E14AFD" w:rsidP="00D116C6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E14AFD" w:rsidRPr="00EC2197" w:rsidRDefault="00E14AFD" w:rsidP="00D116C6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E14AFD" w:rsidRPr="00EC2197" w:rsidRDefault="00E14AFD" w:rsidP="00D116C6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E14AFD" w:rsidRPr="00EC2197" w:rsidRDefault="00E14AFD" w:rsidP="00D116C6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E14AFD" w:rsidRPr="00EC2197" w:rsidRDefault="00E14AFD" w:rsidP="00D116C6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E14AFD" w:rsidRPr="00EC2197" w:rsidRDefault="00E14AFD" w:rsidP="00D116C6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E14AFD" w:rsidRPr="00EC2197" w:rsidRDefault="00E14AFD" w:rsidP="00D116C6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E14AFD" w:rsidRPr="00EC2197" w:rsidRDefault="00E14AFD" w:rsidP="00D116C6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E14AFD" w:rsidRPr="00EC2197" w:rsidRDefault="00E14AFD" w:rsidP="00D116C6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E14AFD" w:rsidRPr="00EC2197" w:rsidRDefault="00E14AFD" w:rsidP="00D116C6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E14AFD" w:rsidRPr="00EC2197" w:rsidRDefault="00E14AFD" w:rsidP="00D116C6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E14AFD" w:rsidRPr="00EC2197" w:rsidRDefault="00E14AFD" w:rsidP="00D116C6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E14AFD" w:rsidRPr="00EC2197" w:rsidRDefault="00E14AFD" w:rsidP="00E14AF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C2197">
        <w:rPr>
          <w:rFonts w:ascii="Times New Roman" w:hAnsi="Times New Roman" w:cs="Times New Roman"/>
          <w:sz w:val="24"/>
          <w:szCs w:val="24"/>
        </w:rPr>
        <w:lastRenderedPageBreak/>
        <w:t>ТЕХНИКА БЕЗОПАСНОСТИ НА УРОКАХ ТРУДОВОГО ОБУЧЕНИЯ В НАЧАЛЬНЫХ КЛАССАХ</w:t>
      </w:r>
    </w:p>
    <w:p w:rsidR="00E14AFD" w:rsidRPr="00EC2197" w:rsidRDefault="00E14AFD" w:rsidP="00E14AF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C2197">
        <w:rPr>
          <w:rFonts w:ascii="Times New Roman" w:hAnsi="Times New Roman" w:cs="Times New Roman"/>
          <w:b/>
          <w:sz w:val="24"/>
          <w:szCs w:val="24"/>
        </w:rPr>
        <w:t xml:space="preserve">Т.Б.№1 Общие правила техники безопасности. </w:t>
      </w:r>
    </w:p>
    <w:p w:rsidR="00E14AFD" w:rsidRPr="00EC2197" w:rsidRDefault="00E14AFD" w:rsidP="00E14AFD">
      <w:pPr>
        <w:pStyle w:val="a3"/>
        <w:rPr>
          <w:rFonts w:ascii="Times New Roman" w:hAnsi="Times New Roman" w:cs="Times New Roman"/>
          <w:sz w:val="24"/>
          <w:szCs w:val="24"/>
        </w:rPr>
      </w:pPr>
      <w:r w:rsidRPr="00EC2197">
        <w:rPr>
          <w:rFonts w:ascii="Times New Roman" w:hAnsi="Times New Roman" w:cs="Times New Roman"/>
          <w:sz w:val="24"/>
          <w:szCs w:val="24"/>
        </w:rPr>
        <w:t xml:space="preserve">     1. Работу начинай только с разрешения учителя. Когда учитель обращается к тебе, приостанови работу. Не отвлекайся во время работы.</w:t>
      </w:r>
    </w:p>
    <w:p w:rsidR="00E14AFD" w:rsidRPr="00EC2197" w:rsidRDefault="00E14AFD" w:rsidP="00E14AFD">
      <w:pPr>
        <w:pStyle w:val="a3"/>
        <w:rPr>
          <w:rFonts w:ascii="Times New Roman" w:hAnsi="Times New Roman" w:cs="Times New Roman"/>
          <w:sz w:val="24"/>
          <w:szCs w:val="24"/>
        </w:rPr>
      </w:pPr>
      <w:r w:rsidRPr="00EC2197">
        <w:rPr>
          <w:rFonts w:ascii="Times New Roman" w:hAnsi="Times New Roman" w:cs="Times New Roman"/>
          <w:sz w:val="24"/>
          <w:szCs w:val="24"/>
        </w:rPr>
        <w:t xml:space="preserve">     2. Не пользуйся инструментами, правила </w:t>
      </w:r>
      <w:proofErr w:type="gramStart"/>
      <w:r w:rsidRPr="00EC2197">
        <w:rPr>
          <w:rFonts w:ascii="Times New Roman" w:hAnsi="Times New Roman" w:cs="Times New Roman"/>
          <w:sz w:val="24"/>
          <w:szCs w:val="24"/>
        </w:rPr>
        <w:t>обращения</w:t>
      </w:r>
      <w:proofErr w:type="gramEnd"/>
      <w:r w:rsidRPr="00EC2197">
        <w:rPr>
          <w:rFonts w:ascii="Times New Roman" w:hAnsi="Times New Roman" w:cs="Times New Roman"/>
          <w:sz w:val="24"/>
          <w:szCs w:val="24"/>
        </w:rPr>
        <w:t xml:space="preserve"> с которыми не изучены.</w:t>
      </w:r>
    </w:p>
    <w:p w:rsidR="00E14AFD" w:rsidRPr="00EC2197" w:rsidRDefault="00E14AFD" w:rsidP="00E14AFD">
      <w:pPr>
        <w:pStyle w:val="a3"/>
        <w:rPr>
          <w:rFonts w:ascii="Times New Roman" w:hAnsi="Times New Roman" w:cs="Times New Roman"/>
          <w:sz w:val="24"/>
          <w:szCs w:val="24"/>
        </w:rPr>
      </w:pPr>
      <w:r w:rsidRPr="00EC2197">
        <w:rPr>
          <w:rFonts w:ascii="Times New Roman" w:hAnsi="Times New Roman" w:cs="Times New Roman"/>
          <w:sz w:val="24"/>
          <w:szCs w:val="24"/>
        </w:rPr>
        <w:t xml:space="preserve">     3. Употребляй инструмент только по назначению. Не проделывай лезвиями ножниц отверстий. Не забивай кусачками и плоскогубцами гвозди. Для вытаскивания гвоздей пользуйся клещами, а не кусачками.</w:t>
      </w:r>
    </w:p>
    <w:p w:rsidR="00E14AFD" w:rsidRPr="00EC2197" w:rsidRDefault="00E14AFD" w:rsidP="00E14AFD">
      <w:pPr>
        <w:pStyle w:val="a3"/>
        <w:rPr>
          <w:rFonts w:ascii="Times New Roman" w:hAnsi="Times New Roman" w:cs="Times New Roman"/>
          <w:sz w:val="24"/>
          <w:szCs w:val="24"/>
        </w:rPr>
      </w:pPr>
      <w:r w:rsidRPr="00EC2197">
        <w:rPr>
          <w:rFonts w:ascii="Times New Roman" w:hAnsi="Times New Roman" w:cs="Times New Roman"/>
          <w:sz w:val="24"/>
          <w:szCs w:val="24"/>
        </w:rPr>
        <w:t xml:space="preserve">     4. Не работай неисправными и тупыми инструментами.</w:t>
      </w:r>
    </w:p>
    <w:p w:rsidR="00E14AFD" w:rsidRPr="00EC2197" w:rsidRDefault="00E14AFD" w:rsidP="00E14AFD">
      <w:pPr>
        <w:pStyle w:val="a3"/>
        <w:rPr>
          <w:rFonts w:ascii="Times New Roman" w:hAnsi="Times New Roman" w:cs="Times New Roman"/>
          <w:sz w:val="24"/>
          <w:szCs w:val="24"/>
        </w:rPr>
      </w:pPr>
      <w:r w:rsidRPr="00EC2197">
        <w:rPr>
          <w:rFonts w:ascii="Times New Roman" w:hAnsi="Times New Roman" w:cs="Times New Roman"/>
          <w:sz w:val="24"/>
          <w:szCs w:val="24"/>
        </w:rPr>
        <w:t xml:space="preserve">     5. При работе держи инструмент так, как показал учитель.</w:t>
      </w:r>
    </w:p>
    <w:p w:rsidR="00E14AFD" w:rsidRPr="00EC2197" w:rsidRDefault="00E14AFD" w:rsidP="00E14AFD">
      <w:pPr>
        <w:pStyle w:val="a3"/>
        <w:rPr>
          <w:rFonts w:ascii="Times New Roman" w:hAnsi="Times New Roman" w:cs="Times New Roman"/>
          <w:sz w:val="24"/>
          <w:szCs w:val="24"/>
        </w:rPr>
      </w:pPr>
      <w:r w:rsidRPr="00EC2197">
        <w:rPr>
          <w:rFonts w:ascii="Times New Roman" w:hAnsi="Times New Roman" w:cs="Times New Roman"/>
          <w:sz w:val="24"/>
          <w:szCs w:val="24"/>
        </w:rPr>
        <w:t xml:space="preserve">     6. Инструменты и оборудование храни в предназначенном для этого месте. Нельзя хранить инструменты и оборудование навалом.</w:t>
      </w:r>
    </w:p>
    <w:p w:rsidR="00E14AFD" w:rsidRPr="00EC2197" w:rsidRDefault="00E14AFD" w:rsidP="00E14AFD">
      <w:pPr>
        <w:pStyle w:val="a3"/>
        <w:rPr>
          <w:rFonts w:ascii="Times New Roman" w:hAnsi="Times New Roman" w:cs="Times New Roman"/>
          <w:sz w:val="24"/>
          <w:szCs w:val="24"/>
        </w:rPr>
      </w:pPr>
      <w:r w:rsidRPr="00EC2197">
        <w:rPr>
          <w:rFonts w:ascii="Times New Roman" w:hAnsi="Times New Roman" w:cs="Times New Roman"/>
          <w:sz w:val="24"/>
          <w:szCs w:val="24"/>
        </w:rPr>
        <w:t xml:space="preserve">     7. Содержи в чистоте и порядке рабочее место.</w:t>
      </w:r>
    </w:p>
    <w:p w:rsidR="00E14AFD" w:rsidRPr="00EC2197" w:rsidRDefault="00E14AFD" w:rsidP="00E14AFD">
      <w:pPr>
        <w:pStyle w:val="a3"/>
        <w:rPr>
          <w:rFonts w:ascii="Times New Roman" w:hAnsi="Times New Roman" w:cs="Times New Roman"/>
          <w:sz w:val="24"/>
          <w:szCs w:val="24"/>
        </w:rPr>
      </w:pPr>
      <w:r w:rsidRPr="00EC2197">
        <w:rPr>
          <w:rFonts w:ascii="Times New Roman" w:hAnsi="Times New Roman" w:cs="Times New Roman"/>
          <w:sz w:val="24"/>
          <w:szCs w:val="24"/>
        </w:rPr>
        <w:t xml:space="preserve">     8. Раскладывай инструменты и оборудование в указанном учителем порядке.</w:t>
      </w:r>
    </w:p>
    <w:p w:rsidR="00E14AFD" w:rsidRPr="00EC2197" w:rsidRDefault="00E14AFD" w:rsidP="00E14AFD">
      <w:pPr>
        <w:pStyle w:val="a3"/>
        <w:rPr>
          <w:rFonts w:ascii="Times New Roman" w:hAnsi="Times New Roman" w:cs="Times New Roman"/>
          <w:sz w:val="24"/>
          <w:szCs w:val="24"/>
        </w:rPr>
      </w:pPr>
      <w:r w:rsidRPr="00EC2197">
        <w:rPr>
          <w:rFonts w:ascii="Times New Roman" w:hAnsi="Times New Roman" w:cs="Times New Roman"/>
          <w:sz w:val="24"/>
          <w:szCs w:val="24"/>
        </w:rPr>
        <w:t xml:space="preserve">     9. Не разговаривай во время работы, не отвлекайся посторонними делами.</w:t>
      </w:r>
    </w:p>
    <w:p w:rsidR="00E14AFD" w:rsidRPr="00EC2197" w:rsidRDefault="00E14AFD" w:rsidP="00E14AF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4AFD" w:rsidRPr="00EC2197" w:rsidRDefault="00E14AFD" w:rsidP="00E14AF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C2197">
        <w:rPr>
          <w:rFonts w:ascii="Times New Roman" w:hAnsi="Times New Roman" w:cs="Times New Roman"/>
          <w:b/>
          <w:sz w:val="24"/>
          <w:szCs w:val="24"/>
        </w:rPr>
        <w:t>Т.Б.№2 Правила обращения с ножницами.</w:t>
      </w:r>
    </w:p>
    <w:p w:rsidR="00E14AFD" w:rsidRPr="00EC2197" w:rsidRDefault="00E14AFD" w:rsidP="00E14AFD">
      <w:pPr>
        <w:pStyle w:val="a3"/>
        <w:rPr>
          <w:rFonts w:ascii="Times New Roman" w:hAnsi="Times New Roman" w:cs="Times New Roman"/>
          <w:sz w:val="24"/>
          <w:szCs w:val="24"/>
        </w:rPr>
      </w:pPr>
      <w:r w:rsidRPr="00EC2197">
        <w:rPr>
          <w:rFonts w:ascii="Times New Roman" w:hAnsi="Times New Roman" w:cs="Times New Roman"/>
          <w:sz w:val="24"/>
          <w:szCs w:val="24"/>
        </w:rPr>
        <w:t xml:space="preserve">     1. Пользуйся ножницами с закругленными концами. Храни ножницы в указанном месте в определенном положении.</w:t>
      </w:r>
    </w:p>
    <w:p w:rsidR="00E14AFD" w:rsidRPr="00EC2197" w:rsidRDefault="00E14AFD" w:rsidP="00E14AFD">
      <w:pPr>
        <w:pStyle w:val="a3"/>
        <w:rPr>
          <w:rFonts w:ascii="Times New Roman" w:hAnsi="Times New Roman" w:cs="Times New Roman"/>
          <w:sz w:val="24"/>
          <w:szCs w:val="24"/>
        </w:rPr>
      </w:pPr>
      <w:r w:rsidRPr="00EC2197">
        <w:rPr>
          <w:rFonts w:ascii="Times New Roman" w:hAnsi="Times New Roman" w:cs="Times New Roman"/>
          <w:sz w:val="24"/>
          <w:szCs w:val="24"/>
        </w:rPr>
        <w:t xml:space="preserve">     2. При работе внимательно следи за направлением реза.</w:t>
      </w:r>
    </w:p>
    <w:p w:rsidR="00E14AFD" w:rsidRPr="00EC2197" w:rsidRDefault="00E14AFD" w:rsidP="00E14AFD">
      <w:pPr>
        <w:pStyle w:val="a3"/>
        <w:rPr>
          <w:rFonts w:ascii="Times New Roman" w:hAnsi="Times New Roman" w:cs="Times New Roman"/>
          <w:sz w:val="24"/>
          <w:szCs w:val="24"/>
        </w:rPr>
      </w:pPr>
      <w:r w:rsidRPr="00EC2197">
        <w:rPr>
          <w:rFonts w:ascii="Times New Roman" w:hAnsi="Times New Roman" w:cs="Times New Roman"/>
          <w:sz w:val="24"/>
          <w:szCs w:val="24"/>
        </w:rPr>
        <w:t xml:space="preserve">     3. Не работай тупыми ножницами и с ослабленным шарнирным креплением.</w:t>
      </w:r>
    </w:p>
    <w:p w:rsidR="00E14AFD" w:rsidRPr="00EC2197" w:rsidRDefault="00E14AFD" w:rsidP="00E14AFD">
      <w:pPr>
        <w:pStyle w:val="a3"/>
        <w:rPr>
          <w:rFonts w:ascii="Times New Roman" w:hAnsi="Times New Roman" w:cs="Times New Roman"/>
          <w:sz w:val="24"/>
          <w:szCs w:val="24"/>
        </w:rPr>
      </w:pPr>
      <w:r w:rsidRPr="00EC2197">
        <w:rPr>
          <w:rFonts w:ascii="Times New Roman" w:hAnsi="Times New Roman" w:cs="Times New Roman"/>
          <w:sz w:val="24"/>
          <w:szCs w:val="24"/>
        </w:rPr>
        <w:t xml:space="preserve">     4. Не держи ножницы лезвиями вверх.</w:t>
      </w:r>
    </w:p>
    <w:p w:rsidR="00E14AFD" w:rsidRPr="00EC2197" w:rsidRDefault="00E14AFD" w:rsidP="00E14AFD">
      <w:pPr>
        <w:pStyle w:val="a3"/>
        <w:rPr>
          <w:rFonts w:ascii="Times New Roman" w:hAnsi="Times New Roman" w:cs="Times New Roman"/>
          <w:sz w:val="24"/>
          <w:szCs w:val="24"/>
        </w:rPr>
      </w:pPr>
      <w:r w:rsidRPr="00EC2197">
        <w:rPr>
          <w:rFonts w:ascii="Times New Roman" w:hAnsi="Times New Roman" w:cs="Times New Roman"/>
          <w:sz w:val="24"/>
          <w:szCs w:val="24"/>
        </w:rPr>
        <w:t xml:space="preserve">     5. Не оставляй ножницы в открытом виде.</w:t>
      </w:r>
    </w:p>
    <w:p w:rsidR="00E14AFD" w:rsidRPr="00EC2197" w:rsidRDefault="00E14AFD" w:rsidP="00E14AFD">
      <w:pPr>
        <w:pStyle w:val="a3"/>
        <w:rPr>
          <w:rFonts w:ascii="Times New Roman" w:hAnsi="Times New Roman" w:cs="Times New Roman"/>
          <w:sz w:val="24"/>
          <w:szCs w:val="24"/>
        </w:rPr>
      </w:pPr>
      <w:r w:rsidRPr="00EC2197">
        <w:rPr>
          <w:rFonts w:ascii="Times New Roman" w:hAnsi="Times New Roman" w:cs="Times New Roman"/>
          <w:sz w:val="24"/>
          <w:szCs w:val="24"/>
        </w:rPr>
        <w:t xml:space="preserve">     6. Не режь ножницами на ходу.</w:t>
      </w:r>
    </w:p>
    <w:p w:rsidR="00E14AFD" w:rsidRPr="00EC2197" w:rsidRDefault="00E14AFD" w:rsidP="00E14AFD">
      <w:pPr>
        <w:pStyle w:val="a3"/>
        <w:rPr>
          <w:rFonts w:ascii="Times New Roman" w:hAnsi="Times New Roman" w:cs="Times New Roman"/>
          <w:sz w:val="24"/>
          <w:szCs w:val="24"/>
        </w:rPr>
      </w:pPr>
      <w:r w:rsidRPr="00EC2197">
        <w:rPr>
          <w:rFonts w:ascii="Times New Roman" w:hAnsi="Times New Roman" w:cs="Times New Roman"/>
          <w:sz w:val="24"/>
          <w:szCs w:val="24"/>
        </w:rPr>
        <w:t xml:space="preserve">     7. Не подходи к товарищу во время резания.</w:t>
      </w:r>
    </w:p>
    <w:p w:rsidR="00E14AFD" w:rsidRPr="00EC2197" w:rsidRDefault="00E14AFD" w:rsidP="00E14AFD">
      <w:pPr>
        <w:pStyle w:val="a3"/>
        <w:rPr>
          <w:rFonts w:ascii="Times New Roman" w:hAnsi="Times New Roman" w:cs="Times New Roman"/>
          <w:sz w:val="24"/>
          <w:szCs w:val="24"/>
        </w:rPr>
      </w:pPr>
      <w:r w:rsidRPr="00EC2197">
        <w:rPr>
          <w:rFonts w:ascii="Times New Roman" w:hAnsi="Times New Roman" w:cs="Times New Roman"/>
          <w:sz w:val="24"/>
          <w:szCs w:val="24"/>
        </w:rPr>
        <w:t xml:space="preserve">     8. Передавай товарищу закрытые ножницы кольцами вперед.</w:t>
      </w:r>
    </w:p>
    <w:p w:rsidR="00E14AFD" w:rsidRPr="00EC2197" w:rsidRDefault="00E14AFD" w:rsidP="00E14AFD">
      <w:pPr>
        <w:pStyle w:val="a3"/>
        <w:rPr>
          <w:rFonts w:ascii="Times New Roman" w:hAnsi="Times New Roman" w:cs="Times New Roman"/>
          <w:sz w:val="24"/>
          <w:szCs w:val="24"/>
        </w:rPr>
      </w:pPr>
      <w:r w:rsidRPr="00EC2197">
        <w:rPr>
          <w:rFonts w:ascii="Times New Roman" w:hAnsi="Times New Roman" w:cs="Times New Roman"/>
          <w:sz w:val="24"/>
          <w:szCs w:val="24"/>
        </w:rPr>
        <w:t xml:space="preserve">     9. Во время резания удерживай материал левой рукой так, чтобы пальцы были в стороне от лезвий ножниц.</w:t>
      </w:r>
    </w:p>
    <w:p w:rsidR="00E14AFD" w:rsidRPr="00EC2197" w:rsidRDefault="00E14AFD" w:rsidP="00E14AF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4AFD" w:rsidRPr="00EC2197" w:rsidRDefault="00E14AFD" w:rsidP="00E14AF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C2197">
        <w:rPr>
          <w:rFonts w:ascii="Times New Roman" w:hAnsi="Times New Roman" w:cs="Times New Roman"/>
          <w:b/>
          <w:sz w:val="24"/>
          <w:szCs w:val="24"/>
        </w:rPr>
        <w:t>Т.Б.№3 Правила работы с клеем.</w:t>
      </w:r>
    </w:p>
    <w:p w:rsidR="00E14AFD" w:rsidRPr="00EC2197" w:rsidRDefault="00E14AFD" w:rsidP="00E14AFD">
      <w:pPr>
        <w:pStyle w:val="a3"/>
        <w:rPr>
          <w:rFonts w:ascii="Times New Roman" w:hAnsi="Times New Roman" w:cs="Times New Roman"/>
          <w:sz w:val="24"/>
          <w:szCs w:val="24"/>
        </w:rPr>
      </w:pPr>
      <w:r w:rsidRPr="00EC2197">
        <w:rPr>
          <w:rFonts w:ascii="Times New Roman" w:hAnsi="Times New Roman" w:cs="Times New Roman"/>
          <w:sz w:val="24"/>
          <w:szCs w:val="24"/>
        </w:rPr>
        <w:t xml:space="preserve">     1. С клеем работай только на подкладном листе.</w:t>
      </w:r>
    </w:p>
    <w:p w:rsidR="00E14AFD" w:rsidRPr="00EC2197" w:rsidRDefault="00E14AFD" w:rsidP="00E14AFD">
      <w:pPr>
        <w:pStyle w:val="a3"/>
        <w:rPr>
          <w:rFonts w:ascii="Times New Roman" w:hAnsi="Times New Roman" w:cs="Times New Roman"/>
          <w:sz w:val="24"/>
          <w:szCs w:val="24"/>
        </w:rPr>
      </w:pPr>
      <w:r w:rsidRPr="00EC2197">
        <w:rPr>
          <w:rFonts w:ascii="Times New Roman" w:hAnsi="Times New Roman" w:cs="Times New Roman"/>
          <w:sz w:val="24"/>
          <w:szCs w:val="24"/>
        </w:rPr>
        <w:t xml:space="preserve">     2. Клей наносится на рабочую поверхность только кистью.</w:t>
      </w:r>
    </w:p>
    <w:p w:rsidR="00E14AFD" w:rsidRPr="00EC2197" w:rsidRDefault="00E14AFD" w:rsidP="00E14AFD">
      <w:pPr>
        <w:pStyle w:val="a3"/>
        <w:rPr>
          <w:rFonts w:ascii="Times New Roman" w:hAnsi="Times New Roman" w:cs="Times New Roman"/>
          <w:sz w:val="24"/>
          <w:szCs w:val="24"/>
        </w:rPr>
      </w:pPr>
      <w:r w:rsidRPr="00EC2197">
        <w:rPr>
          <w:rFonts w:ascii="Times New Roman" w:hAnsi="Times New Roman" w:cs="Times New Roman"/>
          <w:sz w:val="24"/>
          <w:szCs w:val="24"/>
        </w:rPr>
        <w:t xml:space="preserve">     3. После работы вымой кисть и руки с мылом.</w:t>
      </w:r>
    </w:p>
    <w:p w:rsidR="00E14AFD" w:rsidRPr="00EC2197" w:rsidRDefault="00E14AFD" w:rsidP="00E14AF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4AFD" w:rsidRPr="00EC2197" w:rsidRDefault="00E14AFD" w:rsidP="00E14AF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C2197">
        <w:rPr>
          <w:rFonts w:ascii="Times New Roman" w:hAnsi="Times New Roman" w:cs="Times New Roman"/>
          <w:b/>
          <w:sz w:val="24"/>
          <w:szCs w:val="24"/>
        </w:rPr>
        <w:t>Т.Б.№4 Правила обращения с иглами.</w:t>
      </w:r>
    </w:p>
    <w:p w:rsidR="00E14AFD" w:rsidRPr="00EC2197" w:rsidRDefault="00E14AFD" w:rsidP="00E14AFD">
      <w:pPr>
        <w:pStyle w:val="a3"/>
        <w:rPr>
          <w:rFonts w:ascii="Times New Roman" w:hAnsi="Times New Roman" w:cs="Times New Roman"/>
          <w:sz w:val="24"/>
          <w:szCs w:val="24"/>
        </w:rPr>
      </w:pPr>
      <w:r w:rsidRPr="00EC2197">
        <w:rPr>
          <w:rFonts w:ascii="Times New Roman" w:hAnsi="Times New Roman" w:cs="Times New Roman"/>
          <w:sz w:val="24"/>
          <w:szCs w:val="24"/>
        </w:rPr>
        <w:t xml:space="preserve">     1. Не бросай иглы. Не втыкай их в ткань или в свою одежду. Ни в коем случае не бери иглы в рот.</w:t>
      </w:r>
    </w:p>
    <w:p w:rsidR="00E14AFD" w:rsidRPr="00EC2197" w:rsidRDefault="00E14AFD" w:rsidP="00E14AFD">
      <w:pPr>
        <w:pStyle w:val="a3"/>
        <w:rPr>
          <w:rFonts w:ascii="Times New Roman" w:hAnsi="Times New Roman" w:cs="Times New Roman"/>
          <w:sz w:val="24"/>
          <w:szCs w:val="24"/>
        </w:rPr>
      </w:pPr>
      <w:r w:rsidRPr="00EC2197">
        <w:rPr>
          <w:rFonts w:ascii="Times New Roman" w:hAnsi="Times New Roman" w:cs="Times New Roman"/>
          <w:sz w:val="24"/>
          <w:szCs w:val="24"/>
        </w:rPr>
        <w:t xml:space="preserve">     2. Во время работы втыкай иглы в специальную подушечку. Убирай подушечку в коробку.</w:t>
      </w:r>
    </w:p>
    <w:p w:rsidR="00E14AFD" w:rsidRPr="00EC2197" w:rsidRDefault="00E14AFD" w:rsidP="00E14AFD">
      <w:pPr>
        <w:pStyle w:val="a3"/>
        <w:rPr>
          <w:rFonts w:ascii="Times New Roman" w:hAnsi="Times New Roman" w:cs="Times New Roman"/>
          <w:sz w:val="24"/>
          <w:szCs w:val="24"/>
        </w:rPr>
      </w:pPr>
      <w:r w:rsidRPr="00EC2197">
        <w:rPr>
          <w:rFonts w:ascii="Times New Roman" w:hAnsi="Times New Roman" w:cs="Times New Roman"/>
          <w:sz w:val="24"/>
          <w:szCs w:val="24"/>
        </w:rPr>
        <w:t xml:space="preserve">     3. Запасные иглы храни в игольнице в сухом месте.</w:t>
      </w:r>
    </w:p>
    <w:p w:rsidR="00E14AFD" w:rsidRPr="00EC2197" w:rsidRDefault="00E14AFD" w:rsidP="00E14AFD">
      <w:pPr>
        <w:pStyle w:val="a3"/>
        <w:rPr>
          <w:rFonts w:ascii="Times New Roman" w:hAnsi="Times New Roman" w:cs="Times New Roman"/>
          <w:sz w:val="24"/>
          <w:szCs w:val="24"/>
        </w:rPr>
      </w:pPr>
      <w:r w:rsidRPr="00EC2197">
        <w:rPr>
          <w:rFonts w:ascii="Times New Roman" w:hAnsi="Times New Roman" w:cs="Times New Roman"/>
          <w:sz w:val="24"/>
          <w:szCs w:val="24"/>
        </w:rPr>
        <w:t xml:space="preserve">     4. Проверяй количество игл перед началом и после окончания работы. Обязательно найди недостающие иглы.</w:t>
      </w:r>
    </w:p>
    <w:p w:rsidR="00E14AFD" w:rsidRPr="00EC2197" w:rsidRDefault="00E14AFD" w:rsidP="00E14AFD">
      <w:pPr>
        <w:pStyle w:val="a3"/>
        <w:rPr>
          <w:rFonts w:ascii="Times New Roman" w:hAnsi="Times New Roman" w:cs="Times New Roman"/>
          <w:sz w:val="24"/>
          <w:szCs w:val="24"/>
        </w:rPr>
      </w:pPr>
      <w:r w:rsidRPr="00EC2197">
        <w:rPr>
          <w:rFonts w:ascii="Times New Roman" w:hAnsi="Times New Roman" w:cs="Times New Roman"/>
          <w:sz w:val="24"/>
          <w:szCs w:val="24"/>
        </w:rPr>
        <w:t xml:space="preserve">     5. При шитье пользуйся наперстком, соответствующим пальцу.</w:t>
      </w:r>
    </w:p>
    <w:p w:rsidR="00E14AFD" w:rsidRPr="00EC2197" w:rsidRDefault="00E14AFD" w:rsidP="00E14AFD">
      <w:pPr>
        <w:pStyle w:val="a3"/>
        <w:rPr>
          <w:rFonts w:ascii="Times New Roman" w:hAnsi="Times New Roman" w:cs="Times New Roman"/>
          <w:sz w:val="24"/>
          <w:szCs w:val="24"/>
        </w:rPr>
      </w:pPr>
      <w:r w:rsidRPr="00EC2197">
        <w:rPr>
          <w:rFonts w:ascii="Times New Roman" w:hAnsi="Times New Roman" w:cs="Times New Roman"/>
          <w:sz w:val="24"/>
          <w:szCs w:val="24"/>
        </w:rPr>
        <w:t xml:space="preserve">     6. Не применяй иглы вместо булавок.</w:t>
      </w:r>
    </w:p>
    <w:p w:rsidR="00E14AFD" w:rsidRPr="00EC2197" w:rsidRDefault="00E14AFD" w:rsidP="00E14AF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4AFD" w:rsidRPr="00EC2197" w:rsidRDefault="00E14AFD" w:rsidP="00E14AF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C2197">
        <w:rPr>
          <w:rFonts w:ascii="Times New Roman" w:hAnsi="Times New Roman" w:cs="Times New Roman"/>
          <w:b/>
          <w:sz w:val="24"/>
          <w:szCs w:val="24"/>
        </w:rPr>
        <w:t>Т.Б.№5 Правила обращения с ножом.</w:t>
      </w:r>
    </w:p>
    <w:p w:rsidR="00E14AFD" w:rsidRPr="00EC2197" w:rsidRDefault="00E14AFD" w:rsidP="00E14AFD">
      <w:pPr>
        <w:pStyle w:val="a3"/>
        <w:rPr>
          <w:rFonts w:ascii="Times New Roman" w:hAnsi="Times New Roman" w:cs="Times New Roman"/>
          <w:sz w:val="24"/>
          <w:szCs w:val="24"/>
        </w:rPr>
      </w:pPr>
      <w:r w:rsidRPr="00EC2197">
        <w:rPr>
          <w:rFonts w:ascii="Times New Roman" w:hAnsi="Times New Roman" w:cs="Times New Roman"/>
          <w:sz w:val="24"/>
          <w:szCs w:val="24"/>
        </w:rPr>
        <w:t xml:space="preserve">     1. Храни нож в указанном месте с закрытым лезвием.</w:t>
      </w:r>
    </w:p>
    <w:p w:rsidR="00E14AFD" w:rsidRPr="00EC2197" w:rsidRDefault="00E14AFD" w:rsidP="00E14AFD">
      <w:pPr>
        <w:pStyle w:val="a3"/>
        <w:rPr>
          <w:rFonts w:ascii="Times New Roman" w:hAnsi="Times New Roman" w:cs="Times New Roman"/>
          <w:sz w:val="24"/>
          <w:szCs w:val="24"/>
        </w:rPr>
      </w:pPr>
      <w:r w:rsidRPr="00EC2197">
        <w:rPr>
          <w:rFonts w:ascii="Times New Roman" w:hAnsi="Times New Roman" w:cs="Times New Roman"/>
          <w:sz w:val="24"/>
          <w:szCs w:val="24"/>
        </w:rPr>
        <w:t xml:space="preserve">     2. Не работай тупым и неисправным ножом.</w:t>
      </w:r>
    </w:p>
    <w:p w:rsidR="00E14AFD" w:rsidRPr="00EC2197" w:rsidRDefault="00E14AFD" w:rsidP="00E14AFD">
      <w:pPr>
        <w:pStyle w:val="a3"/>
        <w:rPr>
          <w:rFonts w:ascii="Times New Roman" w:hAnsi="Times New Roman" w:cs="Times New Roman"/>
          <w:sz w:val="24"/>
          <w:szCs w:val="24"/>
        </w:rPr>
      </w:pPr>
      <w:r w:rsidRPr="00EC2197">
        <w:rPr>
          <w:rFonts w:ascii="Times New Roman" w:hAnsi="Times New Roman" w:cs="Times New Roman"/>
          <w:sz w:val="24"/>
          <w:szCs w:val="24"/>
        </w:rPr>
        <w:t xml:space="preserve">     3. Не держи нож лезвием вверх. Подавай нож товарищу ручкой вперед.</w:t>
      </w:r>
    </w:p>
    <w:p w:rsidR="00E14AFD" w:rsidRPr="00EC2197" w:rsidRDefault="00E14AFD" w:rsidP="00E14AFD">
      <w:pPr>
        <w:pStyle w:val="a3"/>
        <w:rPr>
          <w:rFonts w:ascii="Times New Roman" w:hAnsi="Times New Roman" w:cs="Times New Roman"/>
          <w:sz w:val="24"/>
          <w:szCs w:val="24"/>
        </w:rPr>
      </w:pPr>
      <w:r w:rsidRPr="00EC2197">
        <w:rPr>
          <w:rFonts w:ascii="Times New Roman" w:hAnsi="Times New Roman" w:cs="Times New Roman"/>
          <w:sz w:val="24"/>
          <w:szCs w:val="24"/>
        </w:rPr>
        <w:t xml:space="preserve">     4. Стопку бумаги и картон разрезай по </w:t>
      </w:r>
      <w:proofErr w:type="spellStart"/>
      <w:r w:rsidRPr="00EC2197">
        <w:rPr>
          <w:rFonts w:ascii="Times New Roman" w:hAnsi="Times New Roman" w:cs="Times New Roman"/>
          <w:sz w:val="24"/>
          <w:szCs w:val="24"/>
        </w:rPr>
        <w:t>фальцлинейке</w:t>
      </w:r>
      <w:proofErr w:type="spellEnd"/>
      <w:r w:rsidRPr="00EC2197">
        <w:rPr>
          <w:rFonts w:ascii="Times New Roman" w:hAnsi="Times New Roman" w:cs="Times New Roman"/>
          <w:sz w:val="24"/>
          <w:szCs w:val="24"/>
        </w:rPr>
        <w:t xml:space="preserve"> с высоким бортиком.</w:t>
      </w:r>
    </w:p>
    <w:p w:rsidR="00E14AFD" w:rsidRPr="00EC2197" w:rsidRDefault="00E14AFD" w:rsidP="00E14AFD">
      <w:pPr>
        <w:pStyle w:val="a3"/>
        <w:rPr>
          <w:rFonts w:ascii="Times New Roman" w:hAnsi="Times New Roman" w:cs="Times New Roman"/>
          <w:sz w:val="24"/>
          <w:szCs w:val="24"/>
        </w:rPr>
      </w:pPr>
      <w:r w:rsidRPr="00EC2197">
        <w:rPr>
          <w:rFonts w:ascii="Times New Roman" w:hAnsi="Times New Roman" w:cs="Times New Roman"/>
          <w:sz w:val="24"/>
          <w:szCs w:val="24"/>
        </w:rPr>
        <w:t xml:space="preserve">     5. При обстругивании реек держи руку выше лезвия. Резать можно только от себя.</w:t>
      </w:r>
    </w:p>
    <w:p w:rsidR="00E14AFD" w:rsidRPr="00EC2197" w:rsidRDefault="00E14AFD" w:rsidP="00E14AFD">
      <w:pPr>
        <w:pStyle w:val="a3"/>
        <w:rPr>
          <w:rFonts w:ascii="Times New Roman" w:hAnsi="Times New Roman" w:cs="Times New Roman"/>
          <w:sz w:val="24"/>
          <w:szCs w:val="24"/>
        </w:rPr>
      </w:pPr>
      <w:r w:rsidRPr="00EC2197">
        <w:rPr>
          <w:rFonts w:ascii="Times New Roman" w:hAnsi="Times New Roman" w:cs="Times New Roman"/>
          <w:sz w:val="24"/>
          <w:szCs w:val="24"/>
        </w:rPr>
        <w:lastRenderedPageBreak/>
        <w:t xml:space="preserve">     6. Пользуйся ножом с закругленным лезвием. Не применяй складной нож с испорченным или слишком тугим шарниром.</w:t>
      </w:r>
    </w:p>
    <w:p w:rsidR="00E14AFD" w:rsidRPr="00EC2197" w:rsidRDefault="00E14AFD" w:rsidP="00E14AF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4AFD" w:rsidRPr="00EC2197" w:rsidRDefault="00E14AFD" w:rsidP="00E14AF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C2197">
        <w:rPr>
          <w:rFonts w:ascii="Times New Roman" w:hAnsi="Times New Roman" w:cs="Times New Roman"/>
          <w:b/>
          <w:sz w:val="24"/>
          <w:szCs w:val="24"/>
        </w:rPr>
        <w:t>Т.Б.№6 Правила обращения с шилом.</w:t>
      </w:r>
    </w:p>
    <w:p w:rsidR="00E14AFD" w:rsidRPr="00EC2197" w:rsidRDefault="00E14AFD" w:rsidP="00E14AFD">
      <w:pPr>
        <w:pStyle w:val="a3"/>
        <w:rPr>
          <w:rFonts w:ascii="Times New Roman" w:hAnsi="Times New Roman" w:cs="Times New Roman"/>
          <w:sz w:val="24"/>
          <w:szCs w:val="24"/>
        </w:rPr>
      </w:pPr>
      <w:r w:rsidRPr="00EC2197">
        <w:rPr>
          <w:rFonts w:ascii="Times New Roman" w:hAnsi="Times New Roman" w:cs="Times New Roman"/>
          <w:sz w:val="24"/>
          <w:szCs w:val="24"/>
        </w:rPr>
        <w:t xml:space="preserve">     1. Не пользуйся тонким длинным (канцелярским) шилом.</w:t>
      </w:r>
    </w:p>
    <w:p w:rsidR="00E14AFD" w:rsidRPr="00EC2197" w:rsidRDefault="00E14AFD" w:rsidP="00E14AFD">
      <w:pPr>
        <w:pStyle w:val="a3"/>
        <w:rPr>
          <w:rFonts w:ascii="Times New Roman" w:hAnsi="Times New Roman" w:cs="Times New Roman"/>
          <w:sz w:val="24"/>
          <w:szCs w:val="24"/>
        </w:rPr>
      </w:pPr>
      <w:r w:rsidRPr="00EC2197">
        <w:rPr>
          <w:rFonts w:ascii="Times New Roman" w:hAnsi="Times New Roman" w:cs="Times New Roman"/>
          <w:sz w:val="24"/>
          <w:szCs w:val="24"/>
        </w:rPr>
        <w:t xml:space="preserve">     2. Используй шило только по назначению.</w:t>
      </w:r>
    </w:p>
    <w:p w:rsidR="00E14AFD" w:rsidRPr="00EC2197" w:rsidRDefault="00E14AFD" w:rsidP="00E14AFD">
      <w:pPr>
        <w:pStyle w:val="a3"/>
        <w:rPr>
          <w:rFonts w:ascii="Times New Roman" w:hAnsi="Times New Roman" w:cs="Times New Roman"/>
          <w:sz w:val="24"/>
          <w:szCs w:val="24"/>
        </w:rPr>
      </w:pPr>
      <w:r w:rsidRPr="00EC2197">
        <w:rPr>
          <w:rFonts w:ascii="Times New Roman" w:hAnsi="Times New Roman" w:cs="Times New Roman"/>
          <w:sz w:val="24"/>
          <w:szCs w:val="24"/>
        </w:rPr>
        <w:t xml:space="preserve">     3. Не прокалывай шилом твердых предметов с гладкой поверхностью: пересохших желудей, шишек, ореховой скорлупы.</w:t>
      </w:r>
    </w:p>
    <w:p w:rsidR="00E14AFD" w:rsidRPr="00EC2197" w:rsidRDefault="00E14AFD" w:rsidP="00E14AF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4AFD" w:rsidRPr="00EC2197" w:rsidRDefault="00E14AFD" w:rsidP="00E14AF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C2197">
        <w:rPr>
          <w:rFonts w:ascii="Times New Roman" w:hAnsi="Times New Roman" w:cs="Times New Roman"/>
          <w:b/>
          <w:sz w:val="24"/>
          <w:szCs w:val="24"/>
        </w:rPr>
        <w:t>Т.Б. №7 Правила обращения с циркулем.</w:t>
      </w:r>
    </w:p>
    <w:p w:rsidR="00E14AFD" w:rsidRPr="00EC2197" w:rsidRDefault="00E14AFD" w:rsidP="00E14AFD">
      <w:pPr>
        <w:pStyle w:val="a3"/>
        <w:rPr>
          <w:rFonts w:ascii="Times New Roman" w:hAnsi="Times New Roman" w:cs="Times New Roman"/>
          <w:sz w:val="24"/>
          <w:szCs w:val="24"/>
        </w:rPr>
      </w:pPr>
      <w:r w:rsidRPr="00EC2197">
        <w:rPr>
          <w:rFonts w:ascii="Times New Roman" w:hAnsi="Times New Roman" w:cs="Times New Roman"/>
          <w:sz w:val="24"/>
          <w:szCs w:val="24"/>
        </w:rPr>
        <w:t>1. Храни циркуль в футляре.</w:t>
      </w:r>
    </w:p>
    <w:p w:rsidR="00E14AFD" w:rsidRPr="00EC2197" w:rsidRDefault="00E14AFD" w:rsidP="00E14AFD">
      <w:pPr>
        <w:pStyle w:val="a3"/>
        <w:rPr>
          <w:rFonts w:ascii="Times New Roman" w:hAnsi="Times New Roman" w:cs="Times New Roman"/>
          <w:sz w:val="24"/>
          <w:szCs w:val="24"/>
        </w:rPr>
      </w:pPr>
      <w:r w:rsidRPr="00EC2197">
        <w:rPr>
          <w:rFonts w:ascii="Times New Roman" w:hAnsi="Times New Roman" w:cs="Times New Roman"/>
          <w:sz w:val="24"/>
          <w:szCs w:val="24"/>
        </w:rPr>
        <w:t>2. Не держи циркуль ножками вверх.</w:t>
      </w:r>
    </w:p>
    <w:p w:rsidR="00E14AFD" w:rsidRPr="00EC2197" w:rsidRDefault="00E14AFD" w:rsidP="00E14AFD">
      <w:pPr>
        <w:pStyle w:val="a3"/>
        <w:rPr>
          <w:rFonts w:ascii="Times New Roman" w:hAnsi="Times New Roman" w:cs="Times New Roman"/>
          <w:sz w:val="24"/>
          <w:szCs w:val="24"/>
        </w:rPr>
      </w:pPr>
      <w:r w:rsidRPr="00EC2197">
        <w:rPr>
          <w:rFonts w:ascii="Times New Roman" w:hAnsi="Times New Roman" w:cs="Times New Roman"/>
          <w:sz w:val="24"/>
          <w:szCs w:val="24"/>
        </w:rPr>
        <w:t>3. При работе аккуратно втыкай иголку в нужное место. Подкладывай под бумагу картон.</w:t>
      </w:r>
    </w:p>
    <w:p w:rsidR="00E14AFD" w:rsidRPr="00EC2197" w:rsidRDefault="00E14AFD" w:rsidP="00E14AFD">
      <w:pPr>
        <w:pStyle w:val="a3"/>
        <w:rPr>
          <w:rFonts w:ascii="Times New Roman" w:hAnsi="Times New Roman" w:cs="Times New Roman"/>
          <w:sz w:val="24"/>
          <w:szCs w:val="24"/>
        </w:rPr>
      </w:pPr>
      <w:r w:rsidRPr="00EC2197">
        <w:rPr>
          <w:rFonts w:ascii="Times New Roman" w:hAnsi="Times New Roman" w:cs="Times New Roman"/>
          <w:sz w:val="24"/>
          <w:szCs w:val="24"/>
        </w:rPr>
        <w:t>4. Передавай товарищу циркуль в закрытом виде, вперед головкой.</w:t>
      </w:r>
    </w:p>
    <w:p w:rsidR="00D116C6" w:rsidRPr="00EC2197" w:rsidRDefault="00E14AFD" w:rsidP="00E14AF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EC2197">
        <w:rPr>
          <w:rFonts w:ascii="Times New Roman" w:hAnsi="Times New Roman" w:cs="Times New Roman"/>
          <w:sz w:val="24"/>
          <w:szCs w:val="24"/>
        </w:rPr>
        <w:t>5. После работы убирай циркуль в футляр.</w:t>
      </w:r>
    </w:p>
    <w:sectPr w:rsidR="00D116C6" w:rsidRPr="00EC2197" w:rsidSect="00B67E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1"/>
  <w:proofState w:spelling="clean" w:grammar="clean"/>
  <w:defaultTabStop w:val="708"/>
  <w:characterSpacingControl w:val="doNotCompress"/>
  <w:compat/>
  <w:rsids>
    <w:rsidRoot w:val="00701636"/>
    <w:rsid w:val="0004006B"/>
    <w:rsid w:val="00163B3B"/>
    <w:rsid w:val="001D35B6"/>
    <w:rsid w:val="002C7E1E"/>
    <w:rsid w:val="003C1EE8"/>
    <w:rsid w:val="0042081A"/>
    <w:rsid w:val="00447F97"/>
    <w:rsid w:val="00491D2F"/>
    <w:rsid w:val="005E34AC"/>
    <w:rsid w:val="00701636"/>
    <w:rsid w:val="0090001B"/>
    <w:rsid w:val="00D116C6"/>
    <w:rsid w:val="00E14AFD"/>
    <w:rsid w:val="00EC2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63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1636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5E34A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2099</Words>
  <Characters>11969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14040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Dima</cp:lastModifiedBy>
  <cp:revision>2</cp:revision>
  <dcterms:created xsi:type="dcterms:W3CDTF">2010-08-11T16:21:00Z</dcterms:created>
  <dcterms:modified xsi:type="dcterms:W3CDTF">2010-08-11T16:21:00Z</dcterms:modified>
</cp:coreProperties>
</file>